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794"/>
      </w:tblGrid>
      <w:tr w:rsidR="00142095" w14:paraId="58936CF9" w14:textId="77777777" w:rsidTr="00142095">
        <w:trPr>
          <w:trHeight w:val="375"/>
        </w:trPr>
        <w:tc>
          <w:tcPr>
            <w:tcW w:w="8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0424C" w14:textId="77777777" w:rsidR="00142095" w:rsidRDefault="0014209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ИЗМЕНЕНИЕ МЕРОПРИЯТИЙ, ОБЪЕМОВ ФИНАНСИРОВАНИЯ И ЦЕЛЕВЫХ ПОКАЗАТЕЛЕЙ</w:t>
            </w:r>
          </w:p>
          <w:p w14:paraId="7A4C34D3" w14:textId="77777777" w:rsidR="00142095" w:rsidRDefault="00142095" w:rsidP="0014209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МУНИЦИПАЛЬНОЙ ПРОГРАММЫ </w:t>
            </w:r>
          </w:p>
        </w:tc>
      </w:tr>
      <w:tr w:rsidR="00142095" w14:paraId="6959119E" w14:textId="77777777" w:rsidTr="00142095">
        <w:trPr>
          <w:trHeight w:val="960"/>
        </w:trPr>
        <w:tc>
          <w:tcPr>
            <w:tcW w:w="8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C88312" w14:textId="77777777" w:rsidR="00142095" w:rsidRDefault="001420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"Развитие физической культуры и спорта в городском округе Среднеуральск на 2017-2024 годы"</w:t>
            </w:r>
          </w:p>
        </w:tc>
      </w:tr>
    </w:tbl>
    <w:p w14:paraId="1905D090" w14:textId="77777777" w:rsidR="00796B1A" w:rsidRDefault="00796B1A" w:rsidP="00142095">
      <w:pPr>
        <w:spacing w:after="0" w:line="240" w:lineRule="auto"/>
      </w:pPr>
    </w:p>
    <w:tbl>
      <w:tblPr>
        <w:tblW w:w="15937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277"/>
        <w:gridCol w:w="409"/>
        <w:gridCol w:w="429"/>
        <w:gridCol w:w="429"/>
        <w:gridCol w:w="428"/>
        <w:gridCol w:w="428"/>
        <w:gridCol w:w="428"/>
        <w:gridCol w:w="428"/>
        <w:gridCol w:w="408"/>
        <w:gridCol w:w="408"/>
        <w:gridCol w:w="408"/>
        <w:gridCol w:w="428"/>
        <w:gridCol w:w="428"/>
        <w:gridCol w:w="428"/>
        <w:gridCol w:w="408"/>
        <w:gridCol w:w="408"/>
        <w:gridCol w:w="408"/>
        <w:gridCol w:w="428"/>
        <w:gridCol w:w="428"/>
        <w:gridCol w:w="428"/>
        <w:gridCol w:w="408"/>
        <w:gridCol w:w="408"/>
        <w:gridCol w:w="408"/>
        <w:gridCol w:w="428"/>
        <w:gridCol w:w="428"/>
        <w:gridCol w:w="428"/>
        <w:gridCol w:w="408"/>
        <w:gridCol w:w="408"/>
        <w:gridCol w:w="408"/>
        <w:gridCol w:w="428"/>
        <w:gridCol w:w="428"/>
        <w:gridCol w:w="428"/>
        <w:gridCol w:w="408"/>
        <w:gridCol w:w="408"/>
        <w:gridCol w:w="408"/>
      </w:tblGrid>
      <w:tr w:rsidR="00142095" w14:paraId="0E386D5D" w14:textId="77777777" w:rsidTr="00EC6DAB">
        <w:tc>
          <w:tcPr>
            <w:tcW w:w="425" w:type="dxa"/>
            <w:vMerge w:val="restart"/>
            <w:shd w:val="clear" w:color="auto" w:fill="auto"/>
            <w:hideMark/>
          </w:tcPr>
          <w:p w14:paraId="0F1EE8F3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14:paraId="2FDB7471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му</w:t>
            </w:r>
            <w:bookmarkStart w:id="0" w:name="_GoBack"/>
            <w:bookmarkEnd w:id="0"/>
            <w:r>
              <w:rPr>
                <w:b/>
                <w:bCs/>
                <w:sz w:val="20"/>
                <w:szCs w:val="20"/>
              </w:rPr>
              <w:t>ниципальной программы</w:t>
            </w:r>
          </w:p>
        </w:tc>
        <w:tc>
          <w:tcPr>
            <w:tcW w:w="409" w:type="dxa"/>
            <w:vMerge w:val="restart"/>
            <w:shd w:val="clear" w:color="auto" w:fill="auto"/>
            <w:hideMark/>
          </w:tcPr>
          <w:p w14:paraId="110ED571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целевого показателя муниципальной программы (с указанием единиц</w:t>
            </w:r>
            <w:r>
              <w:rPr>
                <w:b/>
                <w:bCs/>
                <w:sz w:val="20"/>
                <w:szCs w:val="20"/>
              </w:rPr>
              <w:lastRenderedPageBreak/>
              <w:t>ы измерения)</w:t>
            </w:r>
          </w:p>
        </w:tc>
        <w:tc>
          <w:tcPr>
            <w:tcW w:w="1286" w:type="dxa"/>
            <w:gridSpan w:val="3"/>
            <w:vMerge w:val="restart"/>
            <w:shd w:val="clear" w:color="auto" w:fill="auto"/>
            <w:hideMark/>
          </w:tcPr>
          <w:p w14:paraId="011F00FC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Всего изменение общего объема финансирования в рамках муниципальной программы, </w:t>
            </w:r>
            <w:proofErr w:type="spellStart"/>
            <w:r>
              <w:rPr>
                <w:b/>
                <w:bCs/>
                <w:sz w:val="20"/>
                <w:szCs w:val="20"/>
              </w:rPr>
              <w:t>тыс.руб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508" w:type="dxa"/>
            <w:gridSpan w:val="6"/>
            <w:shd w:val="clear" w:color="auto" w:fill="auto"/>
            <w:hideMark/>
          </w:tcPr>
          <w:p w14:paraId="1D75681D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 том числе: 2020 год, </w:t>
            </w:r>
            <w:proofErr w:type="spellStart"/>
            <w:r>
              <w:rPr>
                <w:b/>
                <w:bCs/>
                <w:sz w:val="20"/>
                <w:szCs w:val="20"/>
              </w:rPr>
              <w:t>тыс.руб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508" w:type="dxa"/>
            <w:gridSpan w:val="6"/>
            <w:shd w:val="clear" w:color="auto" w:fill="auto"/>
            <w:hideMark/>
          </w:tcPr>
          <w:p w14:paraId="3C27EC97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 том числе: 2021 год, </w:t>
            </w:r>
            <w:proofErr w:type="spellStart"/>
            <w:r>
              <w:rPr>
                <w:b/>
                <w:bCs/>
                <w:sz w:val="20"/>
                <w:szCs w:val="20"/>
              </w:rPr>
              <w:t>тыс.руб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508" w:type="dxa"/>
            <w:gridSpan w:val="6"/>
            <w:shd w:val="clear" w:color="auto" w:fill="auto"/>
            <w:hideMark/>
          </w:tcPr>
          <w:p w14:paraId="62AC29D8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 том числе: 2022 год, </w:t>
            </w:r>
            <w:proofErr w:type="spellStart"/>
            <w:r>
              <w:rPr>
                <w:b/>
                <w:bCs/>
                <w:sz w:val="20"/>
                <w:szCs w:val="20"/>
              </w:rPr>
              <w:t>тыс.руб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508" w:type="dxa"/>
            <w:gridSpan w:val="6"/>
            <w:shd w:val="clear" w:color="auto" w:fill="auto"/>
            <w:hideMark/>
          </w:tcPr>
          <w:p w14:paraId="01CE227B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 том числе: 2023 год, </w:t>
            </w:r>
            <w:proofErr w:type="spellStart"/>
            <w:r>
              <w:rPr>
                <w:b/>
                <w:bCs/>
                <w:sz w:val="20"/>
                <w:szCs w:val="20"/>
              </w:rPr>
              <w:t>тыс.руб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508" w:type="dxa"/>
            <w:gridSpan w:val="6"/>
            <w:shd w:val="clear" w:color="auto" w:fill="auto"/>
            <w:hideMark/>
          </w:tcPr>
          <w:p w14:paraId="5C0D8872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 том числе: 2024 год, </w:t>
            </w:r>
            <w:proofErr w:type="spellStart"/>
            <w:r>
              <w:rPr>
                <w:b/>
                <w:bCs/>
                <w:sz w:val="20"/>
                <w:szCs w:val="20"/>
              </w:rPr>
              <w:t>тыс.руб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142095" w14:paraId="6AD71122" w14:textId="77777777" w:rsidTr="00EC6DAB">
        <w:tc>
          <w:tcPr>
            <w:tcW w:w="425" w:type="dxa"/>
            <w:vMerge/>
            <w:vAlign w:val="center"/>
            <w:hideMark/>
          </w:tcPr>
          <w:p w14:paraId="25C83B24" w14:textId="77777777" w:rsidR="00142095" w:rsidRDefault="001420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14:paraId="0D9189F4" w14:textId="77777777" w:rsidR="00142095" w:rsidRDefault="001420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9" w:type="dxa"/>
            <w:vMerge/>
            <w:vAlign w:val="center"/>
            <w:hideMark/>
          </w:tcPr>
          <w:p w14:paraId="2366201F" w14:textId="77777777" w:rsidR="00142095" w:rsidRDefault="001420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vMerge/>
            <w:vAlign w:val="center"/>
            <w:hideMark/>
          </w:tcPr>
          <w:p w14:paraId="1FEB0DDF" w14:textId="77777777" w:rsidR="00142095" w:rsidRDefault="001420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gridSpan w:val="3"/>
            <w:shd w:val="clear" w:color="auto" w:fill="auto"/>
            <w:hideMark/>
          </w:tcPr>
          <w:p w14:paraId="177FD7DD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объёмов финансирования муниципальной программы</w:t>
            </w:r>
          </w:p>
        </w:tc>
        <w:tc>
          <w:tcPr>
            <w:tcW w:w="1224" w:type="dxa"/>
            <w:gridSpan w:val="3"/>
            <w:shd w:val="clear" w:color="auto" w:fill="auto"/>
            <w:hideMark/>
          </w:tcPr>
          <w:p w14:paraId="1E890770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целевых показателей муниципальной программы</w:t>
            </w:r>
          </w:p>
        </w:tc>
        <w:tc>
          <w:tcPr>
            <w:tcW w:w="1284" w:type="dxa"/>
            <w:gridSpan w:val="3"/>
            <w:shd w:val="clear" w:color="auto" w:fill="auto"/>
            <w:hideMark/>
          </w:tcPr>
          <w:p w14:paraId="09EF187A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объёмов финансирования муниципальной программы</w:t>
            </w:r>
          </w:p>
        </w:tc>
        <w:tc>
          <w:tcPr>
            <w:tcW w:w="1224" w:type="dxa"/>
            <w:gridSpan w:val="3"/>
            <w:shd w:val="clear" w:color="auto" w:fill="auto"/>
            <w:hideMark/>
          </w:tcPr>
          <w:p w14:paraId="348AAA0E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целевых показателей муниципальной программы</w:t>
            </w:r>
          </w:p>
        </w:tc>
        <w:tc>
          <w:tcPr>
            <w:tcW w:w="1284" w:type="dxa"/>
            <w:gridSpan w:val="3"/>
            <w:shd w:val="clear" w:color="auto" w:fill="auto"/>
            <w:hideMark/>
          </w:tcPr>
          <w:p w14:paraId="46AABB98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объёмов финансирования муниципальной программы</w:t>
            </w:r>
          </w:p>
        </w:tc>
        <w:tc>
          <w:tcPr>
            <w:tcW w:w="1224" w:type="dxa"/>
            <w:gridSpan w:val="3"/>
            <w:shd w:val="clear" w:color="auto" w:fill="auto"/>
            <w:hideMark/>
          </w:tcPr>
          <w:p w14:paraId="1EEB8E43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целевых показателей муниципальной программы</w:t>
            </w:r>
          </w:p>
        </w:tc>
        <w:tc>
          <w:tcPr>
            <w:tcW w:w="1284" w:type="dxa"/>
            <w:gridSpan w:val="3"/>
            <w:shd w:val="clear" w:color="auto" w:fill="auto"/>
            <w:hideMark/>
          </w:tcPr>
          <w:p w14:paraId="4DBD6439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объёмов финансирования муниципальной программы</w:t>
            </w:r>
          </w:p>
        </w:tc>
        <w:tc>
          <w:tcPr>
            <w:tcW w:w="1224" w:type="dxa"/>
            <w:gridSpan w:val="3"/>
            <w:shd w:val="clear" w:color="auto" w:fill="auto"/>
            <w:hideMark/>
          </w:tcPr>
          <w:p w14:paraId="75BACE46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целевых показателей муниципальной программы</w:t>
            </w:r>
          </w:p>
        </w:tc>
        <w:tc>
          <w:tcPr>
            <w:tcW w:w="1284" w:type="dxa"/>
            <w:gridSpan w:val="3"/>
            <w:shd w:val="clear" w:color="auto" w:fill="auto"/>
            <w:hideMark/>
          </w:tcPr>
          <w:p w14:paraId="1A883F08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объёмов финансирования муниципальной программы</w:t>
            </w:r>
          </w:p>
        </w:tc>
        <w:tc>
          <w:tcPr>
            <w:tcW w:w="1224" w:type="dxa"/>
            <w:gridSpan w:val="3"/>
            <w:shd w:val="clear" w:color="auto" w:fill="auto"/>
            <w:hideMark/>
          </w:tcPr>
          <w:p w14:paraId="77E6C316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целевых показателей муниципальной программы</w:t>
            </w:r>
          </w:p>
        </w:tc>
      </w:tr>
      <w:tr w:rsidR="00142095" w14:paraId="7E88FA92" w14:textId="77777777" w:rsidTr="00EC6DAB">
        <w:tc>
          <w:tcPr>
            <w:tcW w:w="425" w:type="dxa"/>
            <w:vMerge/>
            <w:vAlign w:val="center"/>
            <w:hideMark/>
          </w:tcPr>
          <w:p w14:paraId="57B94627" w14:textId="77777777" w:rsidR="00142095" w:rsidRDefault="001420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14:paraId="79C5294B" w14:textId="77777777" w:rsidR="00142095" w:rsidRDefault="001420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9" w:type="dxa"/>
            <w:vMerge/>
            <w:vAlign w:val="center"/>
            <w:hideMark/>
          </w:tcPr>
          <w:p w14:paraId="1BCE2E5D" w14:textId="77777777" w:rsidR="00142095" w:rsidRDefault="001420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  <w:shd w:val="clear" w:color="auto" w:fill="auto"/>
            <w:hideMark/>
          </w:tcPr>
          <w:p w14:paraId="4FD57309" w14:textId="77777777" w:rsidR="00142095" w:rsidRDefault="001420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 финансирования муниципальной программы в дей</w:t>
            </w: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ствующей редакции</w:t>
            </w:r>
          </w:p>
        </w:tc>
        <w:tc>
          <w:tcPr>
            <w:tcW w:w="429" w:type="dxa"/>
            <w:shd w:val="clear" w:color="auto" w:fill="auto"/>
            <w:hideMark/>
          </w:tcPr>
          <w:p w14:paraId="4AAB0486" w14:textId="77777777" w:rsidR="00142095" w:rsidRDefault="001420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объем финансирования муниципальной программы в нов</w:t>
            </w: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ой редакции</w:t>
            </w:r>
          </w:p>
        </w:tc>
        <w:tc>
          <w:tcPr>
            <w:tcW w:w="428" w:type="dxa"/>
            <w:shd w:val="clear" w:color="auto" w:fill="auto"/>
            <w:hideMark/>
          </w:tcPr>
          <w:p w14:paraId="1DD963DF" w14:textId="77777777" w:rsidR="00142095" w:rsidRDefault="001420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изменение объема финансирования муниципальной програ</w:t>
            </w: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ммы (+/-)</w:t>
            </w:r>
          </w:p>
        </w:tc>
        <w:tc>
          <w:tcPr>
            <w:tcW w:w="428" w:type="dxa"/>
            <w:shd w:val="clear" w:color="auto" w:fill="auto"/>
            <w:hideMark/>
          </w:tcPr>
          <w:p w14:paraId="37D917A9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объем финансирования муниципальной программы в дей</w:t>
            </w:r>
            <w:r>
              <w:rPr>
                <w:b/>
                <w:bCs/>
                <w:sz w:val="20"/>
                <w:szCs w:val="20"/>
              </w:rPr>
              <w:lastRenderedPageBreak/>
              <w:t>ствующей редакции</w:t>
            </w:r>
          </w:p>
        </w:tc>
        <w:tc>
          <w:tcPr>
            <w:tcW w:w="428" w:type="dxa"/>
            <w:shd w:val="clear" w:color="auto" w:fill="auto"/>
            <w:hideMark/>
          </w:tcPr>
          <w:p w14:paraId="1E6D8A55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объем финансирования муниципальной программы в нов</w:t>
            </w:r>
            <w:r>
              <w:rPr>
                <w:b/>
                <w:bCs/>
                <w:sz w:val="20"/>
                <w:szCs w:val="20"/>
              </w:rPr>
              <w:lastRenderedPageBreak/>
              <w:t>ой редакции</w:t>
            </w:r>
          </w:p>
        </w:tc>
        <w:tc>
          <w:tcPr>
            <w:tcW w:w="428" w:type="dxa"/>
            <w:shd w:val="clear" w:color="auto" w:fill="auto"/>
            <w:hideMark/>
          </w:tcPr>
          <w:p w14:paraId="6B60B3D8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изменение объема финансирования муниципальной програ</w:t>
            </w:r>
            <w:r>
              <w:rPr>
                <w:b/>
                <w:bCs/>
                <w:sz w:val="20"/>
                <w:szCs w:val="20"/>
              </w:rPr>
              <w:lastRenderedPageBreak/>
              <w:t>ммы (+/-)</w:t>
            </w:r>
          </w:p>
        </w:tc>
        <w:tc>
          <w:tcPr>
            <w:tcW w:w="408" w:type="dxa"/>
            <w:shd w:val="clear" w:color="auto" w:fill="auto"/>
            <w:hideMark/>
          </w:tcPr>
          <w:p w14:paraId="77E064EB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значение целевого показателя муниципальной програ</w:t>
            </w:r>
            <w:r>
              <w:rPr>
                <w:b/>
                <w:bCs/>
                <w:sz w:val="20"/>
                <w:szCs w:val="20"/>
              </w:rPr>
              <w:lastRenderedPageBreak/>
              <w:t>ммы в действующей редакции</w:t>
            </w:r>
          </w:p>
        </w:tc>
        <w:tc>
          <w:tcPr>
            <w:tcW w:w="408" w:type="dxa"/>
            <w:shd w:val="clear" w:color="auto" w:fill="auto"/>
            <w:hideMark/>
          </w:tcPr>
          <w:p w14:paraId="768C8A85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значение целевого показателя муниципальной програ</w:t>
            </w:r>
            <w:r>
              <w:rPr>
                <w:b/>
                <w:bCs/>
                <w:sz w:val="20"/>
                <w:szCs w:val="20"/>
              </w:rPr>
              <w:lastRenderedPageBreak/>
              <w:t>ммы в новой редакции</w:t>
            </w:r>
          </w:p>
        </w:tc>
        <w:tc>
          <w:tcPr>
            <w:tcW w:w="408" w:type="dxa"/>
            <w:shd w:val="clear" w:color="auto" w:fill="auto"/>
            <w:hideMark/>
          </w:tcPr>
          <w:p w14:paraId="08AB19F7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изменение значения целевого показателя муниципально</w:t>
            </w:r>
            <w:r>
              <w:rPr>
                <w:b/>
                <w:bCs/>
                <w:sz w:val="20"/>
                <w:szCs w:val="20"/>
              </w:rPr>
              <w:lastRenderedPageBreak/>
              <w:t>й программы (+/-)</w:t>
            </w:r>
          </w:p>
        </w:tc>
        <w:tc>
          <w:tcPr>
            <w:tcW w:w="428" w:type="dxa"/>
            <w:shd w:val="clear" w:color="auto" w:fill="auto"/>
            <w:hideMark/>
          </w:tcPr>
          <w:p w14:paraId="270FBFC5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объем финансирования муниципальной программы в дей</w:t>
            </w:r>
            <w:r>
              <w:rPr>
                <w:b/>
                <w:bCs/>
                <w:sz w:val="20"/>
                <w:szCs w:val="20"/>
              </w:rPr>
              <w:lastRenderedPageBreak/>
              <w:t>ствующей редакции</w:t>
            </w:r>
          </w:p>
        </w:tc>
        <w:tc>
          <w:tcPr>
            <w:tcW w:w="428" w:type="dxa"/>
            <w:shd w:val="clear" w:color="auto" w:fill="auto"/>
            <w:hideMark/>
          </w:tcPr>
          <w:p w14:paraId="223CB465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объем финансирования муниципальной программы в нов</w:t>
            </w:r>
            <w:r>
              <w:rPr>
                <w:b/>
                <w:bCs/>
                <w:sz w:val="20"/>
                <w:szCs w:val="20"/>
              </w:rPr>
              <w:lastRenderedPageBreak/>
              <w:t>ой редакции</w:t>
            </w:r>
          </w:p>
        </w:tc>
        <w:tc>
          <w:tcPr>
            <w:tcW w:w="428" w:type="dxa"/>
            <w:shd w:val="clear" w:color="auto" w:fill="auto"/>
            <w:hideMark/>
          </w:tcPr>
          <w:p w14:paraId="0DE159A4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изменение объема финансирования муниципальной програ</w:t>
            </w:r>
            <w:r>
              <w:rPr>
                <w:b/>
                <w:bCs/>
                <w:sz w:val="20"/>
                <w:szCs w:val="20"/>
              </w:rPr>
              <w:lastRenderedPageBreak/>
              <w:t>ммы (+/-)</w:t>
            </w:r>
          </w:p>
        </w:tc>
        <w:tc>
          <w:tcPr>
            <w:tcW w:w="408" w:type="dxa"/>
            <w:shd w:val="clear" w:color="auto" w:fill="auto"/>
            <w:hideMark/>
          </w:tcPr>
          <w:p w14:paraId="19389EFB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значение целевого показателя муниципальной програ</w:t>
            </w:r>
            <w:r>
              <w:rPr>
                <w:b/>
                <w:bCs/>
                <w:sz w:val="20"/>
                <w:szCs w:val="20"/>
              </w:rPr>
              <w:lastRenderedPageBreak/>
              <w:t>ммы в действующей редакции</w:t>
            </w:r>
          </w:p>
        </w:tc>
        <w:tc>
          <w:tcPr>
            <w:tcW w:w="408" w:type="dxa"/>
            <w:shd w:val="clear" w:color="auto" w:fill="auto"/>
            <w:hideMark/>
          </w:tcPr>
          <w:p w14:paraId="2C37B1B7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значение целевого показателя муниципальной програ</w:t>
            </w:r>
            <w:r>
              <w:rPr>
                <w:b/>
                <w:bCs/>
                <w:sz w:val="20"/>
                <w:szCs w:val="20"/>
              </w:rPr>
              <w:lastRenderedPageBreak/>
              <w:t>ммы в новой редакции</w:t>
            </w:r>
          </w:p>
        </w:tc>
        <w:tc>
          <w:tcPr>
            <w:tcW w:w="408" w:type="dxa"/>
            <w:shd w:val="clear" w:color="auto" w:fill="auto"/>
            <w:hideMark/>
          </w:tcPr>
          <w:p w14:paraId="6FA98B99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изменение значения целевого показателя муниципально</w:t>
            </w:r>
            <w:r>
              <w:rPr>
                <w:b/>
                <w:bCs/>
                <w:sz w:val="20"/>
                <w:szCs w:val="20"/>
              </w:rPr>
              <w:lastRenderedPageBreak/>
              <w:t>й программы (+/-)</w:t>
            </w:r>
          </w:p>
        </w:tc>
        <w:tc>
          <w:tcPr>
            <w:tcW w:w="428" w:type="dxa"/>
            <w:shd w:val="clear" w:color="auto" w:fill="auto"/>
            <w:hideMark/>
          </w:tcPr>
          <w:p w14:paraId="565D6FC8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объем финансирования муниципальной программы в дей</w:t>
            </w:r>
            <w:r>
              <w:rPr>
                <w:b/>
                <w:bCs/>
                <w:sz w:val="20"/>
                <w:szCs w:val="20"/>
              </w:rPr>
              <w:lastRenderedPageBreak/>
              <w:t>ствующей редакции</w:t>
            </w:r>
          </w:p>
        </w:tc>
        <w:tc>
          <w:tcPr>
            <w:tcW w:w="428" w:type="dxa"/>
            <w:shd w:val="clear" w:color="auto" w:fill="auto"/>
            <w:hideMark/>
          </w:tcPr>
          <w:p w14:paraId="59962798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объем финансирования муниципальной программы в нов</w:t>
            </w:r>
            <w:r>
              <w:rPr>
                <w:b/>
                <w:bCs/>
                <w:sz w:val="20"/>
                <w:szCs w:val="20"/>
              </w:rPr>
              <w:lastRenderedPageBreak/>
              <w:t>ой редакции</w:t>
            </w:r>
          </w:p>
        </w:tc>
        <w:tc>
          <w:tcPr>
            <w:tcW w:w="428" w:type="dxa"/>
            <w:shd w:val="clear" w:color="auto" w:fill="auto"/>
            <w:hideMark/>
          </w:tcPr>
          <w:p w14:paraId="7079C72F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изменение объема финансирования муниципальной програ</w:t>
            </w:r>
            <w:r>
              <w:rPr>
                <w:b/>
                <w:bCs/>
                <w:sz w:val="20"/>
                <w:szCs w:val="20"/>
              </w:rPr>
              <w:lastRenderedPageBreak/>
              <w:t>ммы (+/-)</w:t>
            </w:r>
          </w:p>
        </w:tc>
        <w:tc>
          <w:tcPr>
            <w:tcW w:w="408" w:type="dxa"/>
            <w:shd w:val="clear" w:color="auto" w:fill="auto"/>
            <w:hideMark/>
          </w:tcPr>
          <w:p w14:paraId="0ADB5588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значение целевого показателя муниципальной програ</w:t>
            </w:r>
            <w:r>
              <w:rPr>
                <w:b/>
                <w:bCs/>
                <w:sz w:val="20"/>
                <w:szCs w:val="20"/>
              </w:rPr>
              <w:lastRenderedPageBreak/>
              <w:t>ммы в действующей редакции</w:t>
            </w:r>
          </w:p>
        </w:tc>
        <w:tc>
          <w:tcPr>
            <w:tcW w:w="408" w:type="dxa"/>
            <w:shd w:val="clear" w:color="auto" w:fill="auto"/>
            <w:hideMark/>
          </w:tcPr>
          <w:p w14:paraId="1B6CF4D6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значение целевого показателя муниципальной програ</w:t>
            </w:r>
            <w:r>
              <w:rPr>
                <w:b/>
                <w:bCs/>
                <w:sz w:val="20"/>
                <w:szCs w:val="20"/>
              </w:rPr>
              <w:lastRenderedPageBreak/>
              <w:t>ммы в новой редакции</w:t>
            </w:r>
          </w:p>
        </w:tc>
        <w:tc>
          <w:tcPr>
            <w:tcW w:w="408" w:type="dxa"/>
            <w:shd w:val="clear" w:color="auto" w:fill="auto"/>
            <w:hideMark/>
          </w:tcPr>
          <w:p w14:paraId="3DF97296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изменение значения целевого показателя муниципально</w:t>
            </w:r>
            <w:r>
              <w:rPr>
                <w:b/>
                <w:bCs/>
                <w:sz w:val="20"/>
                <w:szCs w:val="20"/>
              </w:rPr>
              <w:lastRenderedPageBreak/>
              <w:t>й программы (+/-)</w:t>
            </w:r>
          </w:p>
        </w:tc>
        <w:tc>
          <w:tcPr>
            <w:tcW w:w="428" w:type="dxa"/>
            <w:shd w:val="clear" w:color="auto" w:fill="auto"/>
            <w:hideMark/>
          </w:tcPr>
          <w:p w14:paraId="25ADAADA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объем финансирования муниципальной программы в дей</w:t>
            </w:r>
            <w:r>
              <w:rPr>
                <w:b/>
                <w:bCs/>
                <w:sz w:val="20"/>
                <w:szCs w:val="20"/>
              </w:rPr>
              <w:lastRenderedPageBreak/>
              <w:t>ствующей редакции</w:t>
            </w:r>
          </w:p>
        </w:tc>
        <w:tc>
          <w:tcPr>
            <w:tcW w:w="428" w:type="dxa"/>
            <w:shd w:val="clear" w:color="auto" w:fill="auto"/>
            <w:hideMark/>
          </w:tcPr>
          <w:p w14:paraId="1280362E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объем финансирования муниципальной программы в нов</w:t>
            </w:r>
            <w:r>
              <w:rPr>
                <w:b/>
                <w:bCs/>
                <w:sz w:val="20"/>
                <w:szCs w:val="20"/>
              </w:rPr>
              <w:lastRenderedPageBreak/>
              <w:t>ой редакции</w:t>
            </w:r>
          </w:p>
        </w:tc>
        <w:tc>
          <w:tcPr>
            <w:tcW w:w="428" w:type="dxa"/>
            <w:shd w:val="clear" w:color="auto" w:fill="auto"/>
            <w:hideMark/>
          </w:tcPr>
          <w:p w14:paraId="5BAB330A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изменение объема финансирования муниципальной програ</w:t>
            </w:r>
            <w:r>
              <w:rPr>
                <w:b/>
                <w:bCs/>
                <w:sz w:val="20"/>
                <w:szCs w:val="20"/>
              </w:rPr>
              <w:lastRenderedPageBreak/>
              <w:t>ммы (+/-)</w:t>
            </w:r>
          </w:p>
        </w:tc>
        <w:tc>
          <w:tcPr>
            <w:tcW w:w="408" w:type="dxa"/>
            <w:shd w:val="clear" w:color="auto" w:fill="auto"/>
            <w:hideMark/>
          </w:tcPr>
          <w:p w14:paraId="51D1E68A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значение целевого показателя муниципальной програ</w:t>
            </w:r>
            <w:r>
              <w:rPr>
                <w:b/>
                <w:bCs/>
                <w:sz w:val="20"/>
                <w:szCs w:val="20"/>
              </w:rPr>
              <w:lastRenderedPageBreak/>
              <w:t>ммы в действующей редакции</w:t>
            </w:r>
          </w:p>
        </w:tc>
        <w:tc>
          <w:tcPr>
            <w:tcW w:w="408" w:type="dxa"/>
            <w:shd w:val="clear" w:color="auto" w:fill="auto"/>
            <w:hideMark/>
          </w:tcPr>
          <w:p w14:paraId="7C862926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значение целевого показателя муниципальной програ</w:t>
            </w:r>
            <w:r>
              <w:rPr>
                <w:b/>
                <w:bCs/>
                <w:sz w:val="20"/>
                <w:szCs w:val="20"/>
              </w:rPr>
              <w:lastRenderedPageBreak/>
              <w:t>ммы в новой редакции</w:t>
            </w:r>
          </w:p>
        </w:tc>
        <w:tc>
          <w:tcPr>
            <w:tcW w:w="408" w:type="dxa"/>
            <w:shd w:val="clear" w:color="auto" w:fill="auto"/>
            <w:hideMark/>
          </w:tcPr>
          <w:p w14:paraId="41E5A206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изменение значения целевого показателя муниципально</w:t>
            </w:r>
            <w:r>
              <w:rPr>
                <w:b/>
                <w:bCs/>
                <w:sz w:val="20"/>
                <w:szCs w:val="20"/>
              </w:rPr>
              <w:lastRenderedPageBreak/>
              <w:t>й программы (+/-)</w:t>
            </w:r>
          </w:p>
        </w:tc>
        <w:tc>
          <w:tcPr>
            <w:tcW w:w="428" w:type="dxa"/>
            <w:shd w:val="clear" w:color="auto" w:fill="auto"/>
            <w:hideMark/>
          </w:tcPr>
          <w:p w14:paraId="2185868A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объем финансирования муниципальной программы в дей</w:t>
            </w:r>
            <w:r>
              <w:rPr>
                <w:b/>
                <w:bCs/>
                <w:sz w:val="20"/>
                <w:szCs w:val="20"/>
              </w:rPr>
              <w:lastRenderedPageBreak/>
              <w:t>ствующей редакции</w:t>
            </w:r>
          </w:p>
        </w:tc>
        <w:tc>
          <w:tcPr>
            <w:tcW w:w="428" w:type="dxa"/>
            <w:shd w:val="clear" w:color="auto" w:fill="auto"/>
            <w:hideMark/>
          </w:tcPr>
          <w:p w14:paraId="1A87251E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объем финансирования муниципальной программы в нов</w:t>
            </w:r>
            <w:r>
              <w:rPr>
                <w:b/>
                <w:bCs/>
                <w:sz w:val="20"/>
                <w:szCs w:val="20"/>
              </w:rPr>
              <w:lastRenderedPageBreak/>
              <w:t>ой редакции</w:t>
            </w:r>
          </w:p>
        </w:tc>
        <w:tc>
          <w:tcPr>
            <w:tcW w:w="428" w:type="dxa"/>
            <w:shd w:val="clear" w:color="auto" w:fill="auto"/>
            <w:hideMark/>
          </w:tcPr>
          <w:p w14:paraId="4DA7A03A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изменение объема финансирования муниципальной програ</w:t>
            </w:r>
            <w:r>
              <w:rPr>
                <w:b/>
                <w:bCs/>
                <w:sz w:val="20"/>
                <w:szCs w:val="20"/>
              </w:rPr>
              <w:lastRenderedPageBreak/>
              <w:t>ммы (+/-)</w:t>
            </w:r>
          </w:p>
        </w:tc>
        <w:tc>
          <w:tcPr>
            <w:tcW w:w="408" w:type="dxa"/>
            <w:shd w:val="clear" w:color="auto" w:fill="auto"/>
            <w:hideMark/>
          </w:tcPr>
          <w:p w14:paraId="32BAB0FB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значение целевого показателя муниципальной програ</w:t>
            </w:r>
            <w:r>
              <w:rPr>
                <w:b/>
                <w:bCs/>
                <w:sz w:val="20"/>
                <w:szCs w:val="20"/>
              </w:rPr>
              <w:lastRenderedPageBreak/>
              <w:t>ммы в действующей редакции</w:t>
            </w:r>
          </w:p>
        </w:tc>
        <w:tc>
          <w:tcPr>
            <w:tcW w:w="408" w:type="dxa"/>
            <w:shd w:val="clear" w:color="auto" w:fill="auto"/>
            <w:hideMark/>
          </w:tcPr>
          <w:p w14:paraId="3F2453D7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значение целевого показателя муниципальной програ</w:t>
            </w:r>
            <w:r>
              <w:rPr>
                <w:b/>
                <w:bCs/>
                <w:sz w:val="20"/>
                <w:szCs w:val="20"/>
              </w:rPr>
              <w:lastRenderedPageBreak/>
              <w:t>ммы в новой редакции</w:t>
            </w:r>
          </w:p>
        </w:tc>
        <w:tc>
          <w:tcPr>
            <w:tcW w:w="408" w:type="dxa"/>
            <w:shd w:val="clear" w:color="auto" w:fill="auto"/>
            <w:hideMark/>
          </w:tcPr>
          <w:p w14:paraId="6FB143F5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изменение значения целевого показателя муниципально</w:t>
            </w:r>
            <w:r>
              <w:rPr>
                <w:b/>
                <w:bCs/>
                <w:sz w:val="20"/>
                <w:szCs w:val="20"/>
              </w:rPr>
              <w:lastRenderedPageBreak/>
              <w:t>й программы (+/-)</w:t>
            </w:r>
          </w:p>
        </w:tc>
      </w:tr>
    </w:tbl>
    <w:p w14:paraId="6801BAE2" w14:textId="77777777" w:rsidR="00142095" w:rsidRDefault="00142095"/>
    <w:tbl>
      <w:tblPr>
        <w:tblW w:w="15936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276"/>
        <w:gridCol w:w="409"/>
        <w:gridCol w:w="429"/>
        <w:gridCol w:w="429"/>
        <w:gridCol w:w="428"/>
        <w:gridCol w:w="428"/>
        <w:gridCol w:w="428"/>
        <w:gridCol w:w="428"/>
        <w:gridCol w:w="408"/>
        <w:gridCol w:w="408"/>
        <w:gridCol w:w="408"/>
        <w:gridCol w:w="428"/>
        <w:gridCol w:w="428"/>
        <w:gridCol w:w="428"/>
        <w:gridCol w:w="408"/>
        <w:gridCol w:w="408"/>
        <w:gridCol w:w="408"/>
        <w:gridCol w:w="428"/>
        <w:gridCol w:w="428"/>
        <w:gridCol w:w="428"/>
        <w:gridCol w:w="408"/>
        <w:gridCol w:w="408"/>
        <w:gridCol w:w="408"/>
        <w:gridCol w:w="428"/>
        <w:gridCol w:w="428"/>
        <w:gridCol w:w="428"/>
        <w:gridCol w:w="408"/>
        <w:gridCol w:w="408"/>
        <w:gridCol w:w="408"/>
        <w:gridCol w:w="428"/>
        <w:gridCol w:w="428"/>
        <w:gridCol w:w="428"/>
        <w:gridCol w:w="408"/>
        <w:gridCol w:w="408"/>
        <w:gridCol w:w="408"/>
      </w:tblGrid>
      <w:tr w:rsidR="00142095" w14:paraId="1E8261EE" w14:textId="77777777" w:rsidTr="00EC6DAB">
        <w:trPr>
          <w:tblHeader/>
        </w:trPr>
        <w:tc>
          <w:tcPr>
            <w:tcW w:w="425" w:type="dxa"/>
            <w:shd w:val="clear" w:color="auto" w:fill="auto"/>
            <w:hideMark/>
          </w:tcPr>
          <w:p w14:paraId="256B5615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14:paraId="21D21F46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9" w:type="dxa"/>
            <w:shd w:val="clear" w:color="auto" w:fill="auto"/>
            <w:hideMark/>
          </w:tcPr>
          <w:p w14:paraId="15068A63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9" w:type="dxa"/>
            <w:shd w:val="clear" w:color="auto" w:fill="auto"/>
            <w:hideMark/>
          </w:tcPr>
          <w:p w14:paraId="36F7B628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9" w:type="dxa"/>
            <w:shd w:val="clear" w:color="auto" w:fill="auto"/>
            <w:hideMark/>
          </w:tcPr>
          <w:p w14:paraId="5813ED3A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28" w:type="dxa"/>
            <w:shd w:val="clear" w:color="auto" w:fill="auto"/>
            <w:hideMark/>
          </w:tcPr>
          <w:p w14:paraId="0F80BBF7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28" w:type="dxa"/>
            <w:shd w:val="clear" w:color="auto" w:fill="auto"/>
            <w:hideMark/>
          </w:tcPr>
          <w:p w14:paraId="58B7A9CD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28" w:type="dxa"/>
            <w:shd w:val="clear" w:color="auto" w:fill="auto"/>
            <w:hideMark/>
          </w:tcPr>
          <w:p w14:paraId="18FA0AB9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28" w:type="dxa"/>
            <w:shd w:val="clear" w:color="auto" w:fill="auto"/>
            <w:hideMark/>
          </w:tcPr>
          <w:p w14:paraId="4B7A083D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08" w:type="dxa"/>
            <w:shd w:val="clear" w:color="auto" w:fill="auto"/>
            <w:hideMark/>
          </w:tcPr>
          <w:p w14:paraId="239AEC5F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08" w:type="dxa"/>
            <w:shd w:val="clear" w:color="auto" w:fill="auto"/>
            <w:hideMark/>
          </w:tcPr>
          <w:p w14:paraId="096AB4AF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08" w:type="dxa"/>
            <w:shd w:val="clear" w:color="auto" w:fill="auto"/>
            <w:hideMark/>
          </w:tcPr>
          <w:p w14:paraId="5DA24B94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28" w:type="dxa"/>
            <w:shd w:val="clear" w:color="auto" w:fill="auto"/>
            <w:hideMark/>
          </w:tcPr>
          <w:p w14:paraId="363A5AD6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28" w:type="dxa"/>
            <w:shd w:val="clear" w:color="auto" w:fill="auto"/>
            <w:hideMark/>
          </w:tcPr>
          <w:p w14:paraId="77BB970F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28" w:type="dxa"/>
            <w:shd w:val="clear" w:color="auto" w:fill="auto"/>
            <w:hideMark/>
          </w:tcPr>
          <w:p w14:paraId="729F1A0D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08" w:type="dxa"/>
            <w:shd w:val="clear" w:color="auto" w:fill="auto"/>
            <w:hideMark/>
          </w:tcPr>
          <w:p w14:paraId="5CB74B73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08" w:type="dxa"/>
            <w:shd w:val="clear" w:color="auto" w:fill="auto"/>
            <w:hideMark/>
          </w:tcPr>
          <w:p w14:paraId="7ED655D0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08" w:type="dxa"/>
            <w:shd w:val="clear" w:color="auto" w:fill="auto"/>
            <w:hideMark/>
          </w:tcPr>
          <w:p w14:paraId="7FA700FF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28" w:type="dxa"/>
            <w:shd w:val="clear" w:color="auto" w:fill="auto"/>
            <w:hideMark/>
          </w:tcPr>
          <w:p w14:paraId="44DE4154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28" w:type="dxa"/>
            <w:shd w:val="clear" w:color="auto" w:fill="auto"/>
            <w:hideMark/>
          </w:tcPr>
          <w:p w14:paraId="1D7D15C0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28" w:type="dxa"/>
            <w:shd w:val="clear" w:color="auto" w:fill="auto"/>
            <w:hideMark/>
          </w:tcPr>
          <w:p w14:paraId="62B81F3F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08" w:type="dxa"/>
            <w:shd w:val="clear" w:color="auto" w:fill="auto"/>
            <w:hideMark/>
          </w:tcPr>
          <w:p w14:paraId="4C938C14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408" w:type="dxa"/>
            <w:shd w:val="clear" w:color="auto" w:fill="auto"/>
            <w:hideMark/>
          </w:tcPr>
          <w:p w14:paraId="5371AD16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408" w:type="dxa"/>
            <w:shd w:val="clear" w:color="auto" w:fill="auto"/>
            <w:hideMark/>
          </w:tcPr>
          <w:p w14:paraId="4B0A0C51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28" w:type="dxa"/>
            <w:shd w:val="clear" w:color="auto" w:fill="auto"/>
            <w:hideMark/>
          </w:tcPr>
          <w:p w14:paraId="5B876BC5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28" w:type="dxa"/>
            <w:shd w:val="clear" w:color="auto" w:fill="auto"/>
            <w:hideMark/>
          </w:tcPr>
          <w:p w14:paraId="753E576E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28" w:type="dxa"/>
            <w:shd w:val="clear" w:color="auto" w:fill="auto"/>
            <w:hideMark/>
          </w:tcPr>
          <w:p w14:paraId="73AD0241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408" w:type="dxa"/>
            <w:shd w:val="clear" w:color="auto" w:fill="auto"/>
            <w:hideMark/>
          </w:tcPr>
          <w:p w14:paraId="4F3C7C03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08" w:type="dxa"/>
            <w:shd w:val="clear" w:color="auto" w:fill="auto"/>
            <w:hideMark/>
          </w:tcPr>
          <w:p w14:paraId="5E6E576E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408" w:type="dxa"/>
            <w:shd w:val="clear" w:color="auto" w:fill="auto"/>
            <w:hideMark/>
          </w:tcPr>
          <w:p w14:paraId="4A1CF6B8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28" w:type="dxa"/>
            <w:shd w:val="clear" w:color="auto" w:fill="auto"/>
            <w:hideMark/>
          </w:tcPr>
          <w:p w14:paraId="5431CFED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428" w:type="dxa"/>
            <w:shd w:val="clear" w:color="auto" w:fill="auto"/>
            <w:hideMark/>
          </w:tcPr>
          <w:p w14:paraId="1602A432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428" w:type="dxa"/>
            <w:shd w:val="clear" w:color="auto" w:fill="auto"/>
            <w:hideMark/>
          </w:tcPr>
          <w:p w14:paraId="7E61D79E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408" w:type="dxa"/>
            <w:shd w:val="clear" w:color="auto" w:fill="auto"/>
            <w:hideMark/>
          </w:tcPr>
          <w:p w14:paraId="0A99D737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408" w:type="dxa"/>
            <w:shd w:val="clear" w:color="auto" w:fill="auto"/>
            <w:hideMark/>
          </w:tcPr>
          <w:p w14:paraId="4AE2148C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408" w:type="dxa"/>
            <w:shd w:val="clear" w:color="auto" w:fill="auto"/>
            <w:hideMark/>
          </w:tcPr>
          <w:p w14:paraId="5E3B2835" w14:textId="77777777" w:rsidR="00142095" w:rsidRDefault="001420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</w:tr>
      <w:tr w:rsidR="00EC6DAB" w14:paraId="0FCBC6F9" w14:textId="77777777" w:rsidTr="00EC6DAB">
        <w:tc>
          <w:tcPr>
            <w:tcW w:w="425" w:type="dxa"/>
            <w:shd w:val="clear" w:color="000000" w:fill="FFFFFF"/>
            <w:hideMark/>
          </w:tcPr>
          <w:p w14:paraId="0AF3B7CA" w14:textId="77777777" w:rsidR="00142095" w:rsidRDefault="001420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000000" w:fill="FFFFFF"/>
            <w:hideMark/>
          </w:tcPr>
          <w:p w14:paraId="42DE6912" w14:textId="77777777" w:rsidR="00142095" w:rsidRDefault="0014209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МУНИЦИПАЛЬНОЙ ПРОГРАММЕ, в том числе</w:t>
            </w:r>
          </w:p>
        </w:tc>
        <w:tc>
          <w:tcPr>
            <w:tcW w:w="409" w:type="dxa"/>
            <w:shd w:val="clear" w:color="000000" w:fill="FFFFFF"/>
            <w:hideMark/>
          </w:tcPr>
          <w:p w14:paraId="6971A337" w14:textId="77777777" w:rsidR="00142095" w:rsidRDefault="0014209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478F605A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474 397,10</w:t>
            </w:r>
          </w:p>
        </w:tc>
        <w:tc>
          <w:tcPr>
            <w:tcW w:w="429" w:type="dxa"/>
            <w:shd w:val="clear" w:color="000000" w:fill="FFFFFF"/>
            <w:hideMark/>
          </w:tcPr>
          <w:p w14:paraId="627041B2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507 469,90</w:t>
            </w:r>
          </w:p>
        </w:tc>
        <w:tc>
          <w:tcPr>
            <w:tcW w:w="428" w:type="dxa"/>
            <w:shd w:val="clear" w:color="000000" w:fill="FFFFFF"/>
            <w:hideMark/>
          </w:tcPr>
          <w:p w14:paraId="0795442D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33 072,80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4652527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60 540,40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74F027D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57 086,30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D1F4D86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- 3 454,10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4EDFEE5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95882B7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39B730E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D99D25A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73 990,90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127A0B0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67 625,60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84C392E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- 6 365,30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F3A9139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4E21226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FDEF87F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7EFFEEB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76 029,70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D1374F4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65 847,10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E7AB0F2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- 10 182,60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3E31AF0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A8D6019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CAC831C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12EB5D2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71 371,20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801FB4D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60 403,60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F1293CA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- 10 967,60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6BC658D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490C2C5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08CAC4D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FBACA4E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BF0055A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64 042,40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20A20A5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64 042,40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9931057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9E6AE80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1C14DA0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C6DAB" w14:paraId="05B9F017" w14:textId="77777777" w:rsidTr="00EC6DAB">
        <w:tc>
          <w:tcPr>
            <w:tcW w:w="425" w:type="dxa"/>
            <w:shd w:val="clear" w:color="000000" w:fill="FFFFFF"/>
            <w:hideMark/>
          </w:tcPr>
          <w:p w14:paraId="179CFBC0" w14:textId="77777777" w:rsidR="00142095" w:rsidRDefault="001420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C72BE8D" w14:textId="77777777" w:rsidR="00142095" w:rsidRDefault="0014209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1. РАЗВИТИЕ МАССОВОЙ ФИЗИЧЕСКОЙ КУЛЬТУРЫ И СПОРТА В ГОРОДСКОМ ОКРУГЕ СРЕДНЕУРАЛЬСК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409" w:type="dxa"/>
            <w:shd w:val="clear" w:color="000000" w:fill="FFFFFF"/>
            <w:hideMark/>
          </w:tcPr>
          <w:p w14:paraId="59052434" w14:textId="77777777" w:rsidR="00142095" w:rsidRDefault="0014209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354AB7D5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269 550,30</w:t>
            </w:r>
          </w:p>
        </w:tc>
        <w:tc>
          <w:tcPr>
            <w:tcW w:w="429" w:type="dxa"/>
            <w:shd w:val="clear" w:color="000000" w:fill="FFFFFF"/>
            <w:hideMark/>
          </w:tcPr>
          <w:p w14:paraId="0E7B3129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371 841,00</w:t>
            </w:r>
          </w:p>
        </w:tc>
        <w:tc>
          <w:tcPr>
            <w:tcW w:w="428" w:type="dxa"/>
            <w:shd w:val="clear" w:color="000000" w:fill="FFFFFF"/>
            <w:hideMark/>
          </w:tcPr>
          <w:p w14:paraId="2719B003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102 290,70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F822CD2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58 959,30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FFE43F0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55 505,20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8812B40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- 3 454,10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E6500A7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3D6EEAC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78EF475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244FA49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46 786,00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B426477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64 677,50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D14E793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17 891,50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604C1AE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F86EA6E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5DC5CF9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1E77C38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48 763,60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8956049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62 738,40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59BB8BE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13 974,80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20B4443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546A644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2655624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4A6A24F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44 508,80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7AD74A8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57 434,60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4614791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12 925,80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3036D4D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58504D5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B171B65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082DE7D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79E315B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60 952,70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AD868FF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60 952,70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B40B8B5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CFAC8D3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BF73505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C6DAB" w14:paraId="247AC52E" w14:textId="77777777" w:rsidTr="00EC6DAB">
        <w:tc>
          <w:tcPr>
            <w:tcW w:w="425" w:type="dxa"/>
            <w:shd w:val="clear" w:color="000000" w:fill="FFFFFF"/>
            <w:hideMark/>
          </w:tcPr>
          <w:p w14:paraId="493C4BCA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9346F62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409" w:type="dxa"/>
            <w:shd w:val="clear" w:color="000000" w:fill="FFFFFF"/>
            <w:hideMark/>
          </w:tcPr>
          <w:p w14:paraId="5BA1C4C3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6806559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91,00</w:t>
            </w:r>
          </w:p>
        </w:tc>
        <w:tc>
          <w:tcPr>
            <w:tcW w:w="429" w:type="dxa"/>
            <w:shd w:val="clear" w:color="000000" w:fill="FFFFFF"/>
            <w:hideMark/>
          </w:tcPr>
          <w:p w14:paraId="560E592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296,20</w:t>
            </w:r>
          </w:p>
        </w:tc>
        <w:tc>
          <w:tcPr>
            <w:tcW w:w="428" w:type="dxa"/>
            <w:shd w:val="clear" w:color="000000" w:fill="FFFFFF"/>
            <w:hideMark/>
          </w:tcPr>
          <w:p w14:paraId="7F7ED1B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205,20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F40E55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91,00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7AB6F4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91,00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6D80E5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9AB17D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3BF679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0F580F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5625D2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99C629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98,10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F7EB79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98,10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B54C31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DCD108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F00470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8B21A5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3A9F91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107,10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AC5ADA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107,10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CA32E9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B3F31B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2642C8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80CFD1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556A1E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78E755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F382A3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8B8BF9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29A2F6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019B42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520E9F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ABBE87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5D1248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372EA9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A9F833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6DAB" w14:paraId="469909CB" w14:textId="77777777" w:rsidTr="00EC6DAB">
        <w:tc>
          <w:tcPr>
            <w:tcW w:w="425" w:type="dxa"/>
            <w:shd w:val="clear" w:color="000000" w:fill="FFFFFF"/>
            <w:hideMark/>
          </w:tcPr>
          <w:p w14:paraId="14EB3F85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FF08193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09" w:type="dxa"/>
            <w:shd w:val="clear" w:color="000000" w:fill="FFFFFF"/>
            <w:hideMark/>
          </w:tcPr>
          <w:p w14:paraId="68A796FA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0057E5F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119,50</w:t>
            </w:r>
          </w:p>
        </w:tc>
        <w:tc>
          <w:tcPr>
            <w:tcW w:w="429" w:type="dxa"/>
            <w:shd w:val="clear" w:color="000000" w:fill="FFFFFF"/>
            <w:hideMark/>
          </w:tcPr>
          <w:p w14:paraId="471DF2D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373,80</w:t>
            </w:r>
          </w:p>
        </w:tc>
        <w:tc>
          <w:tcPr>
            <w:tcW w:w="428" w:type="dxa"/>
            <w:shd w:val="clear" w:color="000000" w:fill="FFFFFF"/>
            <w:hideMark/>
          </w:tcPr>
          <w:p w14:paraId="62FA389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254,30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458CA5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119,50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D57909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119,50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353166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58E1DB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816E23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0F0ADD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C4B1AB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84C4B6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130,40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1F46F8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130,40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966623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7D35E6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2D88D2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8AACEF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BD247A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123,90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D1473F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123,90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4B0B1F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9A7A98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020136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9957BC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6BAA34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1171C7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EAC894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C1B468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D6D8BC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E98FA6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DCA635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850A22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869341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701321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3EBC2B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6DAB" w14:paraId="34598399" w14:textId="77777777" w:rsidTr="00EC6DAB">
        <w:tc>
          <w:tcPr>
            <w:tcW w:w="425" w:type="dxa"/>
            <w:shd w:val="clear" w:color="000000" w:fill="FFFFFF"/>
            <w:hideMark/>
          </w:tcPr>
          <w:p w14:paraId="7819967F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8AF799B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000000" w:fill="FFFFFF"/>
            <w:hideMark/>
          </w:tcPr>
          <w:p w14:paraId="4ED8DF56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70FCD0A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269 339,80</w:t>
            </w:r>
          </w:p>
        </w:tc>
        <w:tc>
          <w:tcPr>
            <w:tcW w:w="429" w:type="dxa"/>
            <w:shd w:val="clear" w:color="000000" w:fill="FFFFFF"/>
            <w:hideMark/>
          </w:tcPr>
          <w:p w14:paraId="2DDCFAB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371 171,00</w:t>
            </w:r>
          </w:p>
        </w:tc>
        <w:tc>
          <w:tcPr>
            <w:tcW w:w="428" w:type="dxa"/>
            <w:shd w:val="clear" w:color="000000" w:fill="FFFFFF"/>
            <w:hideMark/>
          </w:tcPr>
          <w:p w14:paraId="118B484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101 831,20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76080B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58 748,80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C35E94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55 294,70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B4346F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- 3 454,10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F0693C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A60F51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4A84AF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75132D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46 786,00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1170EC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64 449,00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C9FEC5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17 663,00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E3AE14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3E2586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D667D5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FE3AAE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48 763,60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C21400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62 507,40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2A1548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13 743,80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233D98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A2C721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621039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B92A23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44 508,80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36648A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57 434,60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5FE611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12 925,80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ADEDC0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2AC1FB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04945C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607F52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A53F88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60 952,70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271874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60 952,70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860099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75C81F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2F24BF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6DAB" w14:paraId="5C8290FE" w14:textId="77777777" w:rsidTr="00EC6DAB">
        <w:tc>
          <w:tcPr>
            <w:tcW w:w="425" w:type="dxa"/>
            <w:shd w:val="clear" w:color="000000" w:fill="FFFFFF"/>
            <w:hideMark/>
          </w:tcPr>
          <w:p w14:paraId="691A4CE3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000000" w:fill="FFFFFF"/>
            <w:hideMark/>
          </w:tcPr>
          <w:p w14:paraId="3104852B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1.1. Обеспечение мероприятий по развитию системы профилактики заболеваний</w:t>
            </w:r>
          </w:p>
        </w:tc>
        <w:tc>
          <w:tcPr>
            <w:tcW w:w="409" w:type="dxa"/>
            <w:shd w:val="clear" w:color="000000" w:fill="FFFFFF"/>
            <w:hideMark/>
          </w:tcPr>
          <w:p w14:paraId="1575A142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5CB8244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406,00</w:t>
            </w:r>
          </w:p>
        </w:tc>
        <w:tc>
          <w:tcPr>
            <w:tcW w:w="429" w:type="dxa"/>
            <w:shd w:val="clear" w:color="000000" w:fill="FFFFFF"/>
            <w:hideMark/>
          </w:tcPr>
          <w:p w14:paraId="1F53FC8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514,10</w:t>
            </w:r>
          </w:p>
        </w:tc>
        <w:tc>
          <w:tcPr>
            <w:tcW w:w="428" w:type="dxa"/>
            <w:shd w:val="clear" w:color="000000" w:fill="FFFFFF"/>
            <w:hideMark/>
          </w:tcPr>
          <w:p w14:paraId="740B86E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108,10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9425CA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1E9305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9F0199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B12F1E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0D7FEC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956889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7C2D05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7BF580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62,10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2A09D6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22,10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6C3F76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6F6E29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86083B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9A9E5C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5E135D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70,00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BDB99F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2AEE4F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A93773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651EA8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F9FEE1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57D3A6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48,00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037342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8,00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0D96E6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06D26E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67A62A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028834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D4215D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48,00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B4D808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48,00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7495CC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4799AB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831E09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1E4F7552" w14:textId="77777777" w:rsidTr="00EC6DAB">
        <w:tc>
          <w:tcPr>
            <w:tcW w:w="425" w:type="dxa"/>
            <w:shd w:val="clear" w:color="auto" w:fill="auto"/>
            <w:hideMark/>
          </w:tcPr>
          <w:p w14:paraId="180155B0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  <w:hideMark/>
          </w:tcPr>
          <w:p w14:paraId="06410C9E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088DCE69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433450C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406,00</w:t>
            </w:r>
          </w:p>
        </w:tc>
        <w:tc>
          <w:tcPr>
            <w:tcW w:w="429" w:type="dxa"/>
            <w:shd w:val="clear" w:color="auto" w:fill="auto"/>
            <w:hideMark/>
          </w:tcPr>
          <w:p w14:paraId="490C032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514,10</w:t>
            </w:r>
          </w:p>
        </w:tc>
        <w:tc>
          <w:tcPr>
            <w:tcW w:w="428" w:type="dxa"/>
            <w:shd w:val="clear" w:color="auto" w:fill="auto"/>
            <w:hideMark/>
          </w:tcPr>
          <w:p w14:paraId="6CE23B6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108,10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E0E7DE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D01789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C7AFE2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57445A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8A1EA3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6A24CA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B64012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68C341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62,10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BB64B4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22,10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B732AE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C42A62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3ED214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B2264F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188B00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70,00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3D6A57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C9759D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55D839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F8EEBF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8FF129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C79C72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48,00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6D942B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7E208E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57C614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FABE49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06C3C0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346EE7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48,00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3365D7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48,00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7AC4DB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82F056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EF0288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29485C9D" w14:textId="77777777" w:rsidTr="00EC6DAB">
        <w:tc>
          <w:tcPr>
            <w:tcW w:w="425" w:type="dxa"/>
            <w:shd w:val="clear" w:color="000000" w:fill="FFFFFF"/>
            <w:hideMark/>
          </w:tcPr>
          <w:p w14:paraId="6954A00E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E8D2E0C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1.2. Реализация мероприятий, направленных на поддержку мирного сосуществования между людьми разных конфессий и этнических общностей</w:t>
            </w:r>
          </w:p>
        </w:tc>
        <w:tc>
          <w:tcPr>
            <w:tcW w:w="409" w:type="dxa"/>
            <w:shd w:val="clear" w:color="000000" w:fill="FFFFFF"/>
            <w:hideMark/>
          </w:tcPr>
          <w:p w14:paraId="392C70F4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78F61E5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162,10</w:t>
            </w:r>
          </w:p>
        </w:tc>
        <w:tc>
          <w:tcPr>
            <w:tcW w:w="429" w:type="dxa"/>
            <w:shd w:val="clear" w:color="000000" w:fill="FFFFFF"/>
            <w:hideMark/>
          </w:tcPr>
          <w:p w14:paraId="14F82BA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207,10</w:t>
            </w:r>
          </w:p>
        </w:tc>
        <w:tc>
          <w:tcPr>
            <w:tcW w:w="428" w:type="dxa"/>
            <w:shd w:val="clear" w:color="000000" w:fill="FFFFFF"/>
            <w:hideMark/>
          </w:tcPr>
          <w:p w14:paraId="0FAEA8E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45,00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A92E24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25,00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FFFFD1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25,00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A9D046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4BF450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8C7F44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9F4619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F502D6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25,00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1E9A81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BE19F7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5,00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9AF8BC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E91E1D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D92479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FD0DB6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25,00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A7CA6D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B19BCC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5,00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56C185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EEF0A7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372366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F9EC55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25,00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905A16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80DBD9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5,00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22E32A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159F56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327535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6B638C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7AD1F4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794EF3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7A9A1F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1B849A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5EEE80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5DADCD37" w14:textId="77777777" w:rsidTr="00EC6DAB">
        <w:tc>
          <w:tcPr>
            <w:tcW w:w="425" w:type="dxa"/>
            <w:shd w:val="clear" w:color="auto" w:fill="auto"/>
            <w:hideMark/>
          </w:tcPr>
          <w:p w14:paraId="5815C77A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  <w:hideMark/>
          </w:tcPr>
          <w:p w14:paraId="5692885B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4E86009F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05D2AD6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162,10</w:t>
            </w:r>
          </w:p>
        </w:tc>
        <w:tc>
          <w:tcPr>
            <w:tcW w:w="429" w:type="dxa"/>
            <w:shd w:val="clear" w:color="auto" w:fill="auto"/>
            <w:hideMark/>
          </w:tcPr>
          <w:p w14:paraId="7E521F0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207,10</w:t>
            </w:r>
          </w:p>
        </w:tc>
        <w:tc>
          <w:tcPr>
            <w:tcW w:w="428" w:type="dxa"/>
            <w:shd w:val="clear" w:color="auto" w:fill="auto"/>
            <w:hideMark/>
          </w:tcPr>
          <w:p w14:paraId="2F7C4F1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45,00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EF3FF2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25,00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190391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25,00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4E9CFA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8CF7C3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ADDA48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3FCF2E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9FE920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25,00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63607A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1CFEF4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11B426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DCF011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969DED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D96D83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25,00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EF278D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712EAD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BC7CA9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AB3DB3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0ECECE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C49F8D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25,00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CDB570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5A646A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6F0C3A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D8F328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992B38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BFECC6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8F4CE1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292D1B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58474B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57F119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6D17CC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14357962" w14:textId="77777777" w:rsidTr="00EC6DAB">
        <w:tc>
          <w:tcPr>
            <w:tcW w:w="425" w:type="dxa"/>
            <w:shd w:val="clear" w:color="000000" w:fill="FFFFFF"/>
            <w:hideMark/>
          </w:tcPr>
          <w:p w14:paraId="6FA6A3D9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6E8B91C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1.3. Обеспечение мероприятий, направленных на профилактику правонарушений</w:t>
            </w:r>
          </w:p>
        </w:tc>
        <w:tc>
          <w:tcPr>
            <w:tcW w:w="409" w:type="dxa"/>
            <w:shd w:val="clear" w:color="000000" w:fill="FFFFFF"/>
            <w:hideMark/>
          </w:tcPr>
          <w:p w14:paraId="09125BFD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205FB33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171,00</w:t>
            </w:r>
          </w:p>
        </w:tc>
        <w:tc>
          <w:tcPr>
            <w:tcW w:w="429" w:type="dxa"/>
            <w:shd w:val="clear" w:color="000000" w:fill="FFFFFF"/>
            <w:hideMark/>
          </w:tcPr>
          <w:p w14:paraId="126AB7D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213,00</w:t>
            </w:r>
          </w:p>
        </w:tc>
        <w:tc>
          <w:tcPr>
            <w:tcW w:w="428" w:type="dxa"/>
            <w:shd w:val="clear" w:color="000000" w:fill="FFFFFF"/>
            <w:hideMark/>
          </w:tcPr>
          <w:p w14:paraId="231CA1A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42,00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C7273F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26,00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DD86F1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26,00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32B092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50A9C0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311366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660D02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B1F487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26,00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A2C736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652D16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2398BE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4BA05E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F820E1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B64778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26,00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8496B3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3A26D7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94EB50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B83302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2DBDA0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7483AD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26,00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9067DC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914518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B8862C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A42A27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95EB8B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1E050D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58B242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5F694E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FBC411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41A901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A1574F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111F102B" w14:textId="77777777" w:rsidTr="00EC6DAB">
        <w:tc>
          <w:tcPr>
            <w:tcW w:w="425" w:type="dxa"/>
            <w:shd w:val="clear" w:color="auto" w:fill="auto"/>
            <w:hideMark/>
          </w:tcPr>
          <w:p w14:paraId="627E60EB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hideMark/>
          </w:tcPr>
          <w:p w14:paraId="2558F9AE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616F47AC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051D8BE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171,00</w:t>
            </w:r>
          </w:p>
        </w:tc>
        <w:tc>
          <w:tcPr>
            <w:tcW w:w="429" w:type="dxa"/>
            <w:shd w:val="clear" w:color="auto" w:fill="auto"/>
            <w:hideMark/>
          </w:tcPr>
          <w:p w14:paraId="598D889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213,00</w:t>
            </w:r>
          </w:p>
        </w:tc>
        <w:tc>
          <w:tcPr>
            <w:tcW w:w="428" w:type="dxa"/>
            <w:shd w:val="clear" w:color="auto" w:fill="auto"/>
            <w:hideMark/>
          </w:tcPr>
          <w:p w14:paraId="25BD067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42,00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FAE746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26,00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2B547F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26,00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F96F52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D47768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99B6DC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ACEC5A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982770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26,00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D1C568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3313C5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2E566C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5A55DA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405A1D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71E58F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26,00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24908B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6DFA19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C47845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EACA69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07FD66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3512ED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26,00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C7DFC5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8475FF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53971F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7D574B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2EB202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13CDD7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70A118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84E367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B8C45D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F6019C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4CABF7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5906A175" w14:textId="77777777" w:rsidTr="00EC6DAB">
        <w:tc>
          <w:tcPr>
            <w:tcW w:w="425" w:type="dxa"/>
            <w:shd w:val="clear" w:color="000000" w:fill="FFFFFF"/>
            <w:hideMark/>
          </w:tcPr>
          <w:p w14:paraId="6FBC0B59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C0C4B59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1.4. Реализация мероприятий по борьбе с терроризмом</w:t>
            </w:r>
          </w:p>
        </w:tc>
        <w:tc>
          <w:tcPr>
            <w:tcW w:w="409" w:type="dxa"/>
            <w:shd w:val="clear" w:color="000000" w:fill="FFFFFF"/>
            <w:hideMark/>
          </w:tcPr>
          <w:p w14:paraId="1EB34C1B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5F7B792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210,00</w:t>
            </w:r>
          </w:p>
        </w:tc>
        <w:tc>
          <w:tcPr>
            <w:tcW w:w="429" w:type="dxa"/>
            <w:shd w:val="clear" w:color="000000" w:fill="FFFFFF"/>
            <w:hideMark/>
          </w:tcPr>
          <w:p w14:paraId="1EE4BD9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240,00</w:t>
            </w:r>
          </w:p>
        </w:tc>
        <w:tc>
          <w:tcPr>
            <w:tcW w:w="428" w:type="dxa"/>
            <w:shd w:val="clear" w:color="000000" w:fill="FFFFFF"/>
            <w:hideMark/>
          </w:tcPr>
          <w:p w14:paraId="484A289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0030CE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013E08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5995B4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74EC01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32B959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A16589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650413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FE2979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2DEA06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1BC3E6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DB2A49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962523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BF9A5F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361747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CBDAA6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33E516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8C6F56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3C04CD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3510D0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76DAA7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531B13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E68228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C00B06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17CAE8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740004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D5692A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D45171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E93A1F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0B8C3E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B3FC8C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182B658E" w14:textId="77777777" w:rsidTr="00EC6DAB">
        <w:tc>
          <w:tcPr>
            <w:tcW w:w="425" w:type="dxa"/>
            <w:shd w:val="clear" w:color="auto" w:fill="auto"/>
            <w:hideMark/>
          </w:tcPr>
          <w:p w14:paraId="6E6CE8A2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hideMark/>
          </w:tcPr>
          <w:p w14:paraId="6325749A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2EF72B90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5B4EF13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210,00</w:t>
            </w:r>
          </w:p>
        </w:tc>
        <w:tc>
          <w:tcPr>
            <w:tcW w:w="429" w:type="dxa"/>
            <w:shd w:val="clear" w:color="auto" w:fill="auto"/>
            <w:hideMark/>
          </w:tcPr>
          <w:p w14:paraId="7E88331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240,00</w:t>
            </w:r>
          </w:p>
        </w:tc>
        <w:tc>
          <w:tcPr>
            <w:tcW w:w="428" w:type="dxa"/>
            <w:shd w:val="clear" w:color="auto" w:fill="auto"/>
            <w:hideMark/>
          </w:tcPr>
          <w:p w14:paraId="4A1C624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DF319B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22EEFE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DB64A0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542077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124564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A0F1F5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132FB6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BE3058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F5873A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F596C2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4975E6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E0D527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0223A4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C23CBA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449AA0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90CA3E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4F8110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BB24A6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1DC495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AF6BA9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660215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0EC108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B43B41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F5F7E3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D78D00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ED084A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07E407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67C768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FDC6D6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65D665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14D69A12" w14:textId="77777777" w:rsidTr="00EC6DAB">
        <w:tc>
          <w:tcPr>
            <w:tcW w:w="425" w:type="dxa"/>
            <w:shd w:val="clear" w:color="000000" w:fill="FFFFFF"/>
            <w:hideMark/>
          </w:tcPr>
          <w:p w14:paraId="53E3C589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41E0783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1.5. Проведение мероприятий, направленных на снижение роста наркомании и токсикомании</w:t>
            </w:r>
          </w:p>
        </w:tc>
        <w:tc>
          <w:tcPr>
            <w:tcW w:w="409" w:type="dxa"/>
            <w:shd w:val="clear" w:color="000000" w:fill="FFFFFF"/>
            <w:hideMark/>
          </w:tcPr>
          <w:p w14:paraId="6F131842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4A969CD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150,00</w:t>
            </w:r>
          </w:p>
        </w:tc>
        <w:tc>
          <w:tcPr>
            <w:tcW w:w="429" w:type="dxa"/>
            <w:shd w:val="clear" w:color="000000" w:fill="FFFFFF"/>
            <w:hideMark/>
          </w:tcPr>
          <w:p w14:paraId="0F0C413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211,00</w:t>
            </w:r>
          </w:p>
        </w:tc>
        <w:tc>
          <w:tcPr>
            <w:tcW w:w="428" w:type="dxa"/>
            <w:shd w:val="clear" w:color="000000" w:fill="FFFFFF"/>
            <w:hideMark/>
          </w:tcPr>
          <w:p w14:paraId="642EDC0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61,00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4BB0A5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22,00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687E49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22,00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658ADB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30E6A2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B0A437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3CBE19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F9AF74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22,00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70D8EA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27,00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E265C0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5,00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0A6788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D6B8F8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26E849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4E063A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22,00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F5BC14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E11AE7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8,00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75EA22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47FC8B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54351A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29FFFE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22,00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F284BE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35,00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7F3DB3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13,00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12DBD2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2BE317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57DB50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297540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27F025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35,00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D8856E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35,00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27AFAA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2F0002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C43170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4B61448E" w14:textId="77777777" w:rsidTr="00EC6DAB">
        <w:tc>
          <w:tcPr>
            <w:tcW w:w="425" w:type="dxa"/>
            <w:shd w:val="clear" w:color="auto" w:fill="auto"/>
            <w:hideMark/>
          </w:tcPr>
          <w:p w14:paraId="07E15F10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auto"/>
            <w:hideMark/>
          </w:tcPr>
          <w:p w14:paraId="6C0896F7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20947DBD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7BA886C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150,00</w:t>
            </w:r>
          </w:p>
        </w:tc>
        <w:tc>
          <w:tcPr>
            <w:tcW w:w="429" w:type="dxa"/>
            <w:shd w:val="clear" w:color="auto" w:fill="auto"/>
            <w:hideMark/>
          </w:tcPr>
          <w:p w14:paraId="0B48BA8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211,00</w:t>
            </w:r>
          </w:p>
        </w:tc>
        <w:tc>
          <w:tcPr>
            <w:tcW w:w="428" w:type="dxa"/>
            <w:shd w:val="clear" w:color="auto" w:fill="auto"/>
            <w:hideMark/>
          </w:tcPr>
          <w:p w14:paraId="00285BF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61,00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75C7F1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22,00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284CBA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22,00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B85D1A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7C8196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2827CC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2FA80C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F2BA7B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22,00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8CCF0C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27,00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93D634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31646A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8A04BE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88DC13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139B64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22,00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E12286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9A46E6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42D2D3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42CFDE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D15A67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29F0BE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22,00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A976D8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35,00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E510BF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13,00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644C03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6900F9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FB32AD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77F2DC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50D1E6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35,00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354958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35,00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EF9781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381FE7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D0B73A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7029340F" w14:textId="77777777" w:rsidTr="00EC6DAB">
        <w:tc>
          <w:tcPr>
            <w:tcW w:w="425" w:type="dxa"/>
            <w:shd w:val="clear" w:color="000000" w:fill="FFFFFF"/>
            <w:hideMark/>
          </w:tcPr>
          <w:p w14:paraId="6D8FE8D4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276" w:type="dxa"/>
            <w:shd w:val="clear" w:color="000000" w:fill="FFFFFF"/>
            <w:hideMark/>
          </w:tcPr>
          <w:p w14:paraId="44E406C6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1.6. Физическое воспитание и обеспечение организации и проведения физкультурных мероприятий и массовых спортивных мероприятий</w:t>
            </w:r>
          </w:p>
        </w:tc>
        <w:tc>
          <w:tcPr>
            <w:tcW w:w="409" w:type="dxa"/>
            <w:shd w:val="clear" w:color="000000" w:fill="FFFFFF"/>
            <w:hideMark/>
          </w:tcPr>
          <w:p w14:paraId="7AE4BA36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33C8931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14 893,10</w:t>
            </w:r>
          </w:p>
        </w:tc>
        <w:tc>
          <w:tcPr>
            <w:tcW w:w="429" w:type="dxa"/>
            <w:shd w:val="clear" w:color="000000" w:fill="FFFFFF"/>
            <w:hideMark/>
          </w:tcPr>
          <w:p w14:paraId="30C0B62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13 490,70</w:t>
            </w:r>
          </w:p>
        </w:tc>
        <w:tc>
          <w:tcPr>
            <w:tcW w:w="428" w:type="dxa"/>
            <w:shd w:val="clear" w:color="000000" w:fill="FFFFFF"/>
            <w:hideMark/>
          </w:tcPr>
          <w:p w14:paraId="6C1897E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- 1 402,40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687AF4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3 192,00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E5B886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968,80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88D13A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- 2 223,20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73738D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C8C8E2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7359C1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EB32F1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1 000,00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B21AF4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2 407,80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64D827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1 407,80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693FDD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67E8B8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FBCADF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46B8FD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1 000,00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D7AD9B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1 600,00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D001A4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600,00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7FDD25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F7C243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884F63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FE67F5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1 187,00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8AFDA8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D5FA0D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- 1 187,00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8AB627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1ECD50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5B4718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6747D7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DFD4EB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9C277B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4774CC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FC9F31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180AAE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5C325BD1" w14:textId="77777777" w:rsidTr="00EC6DAB">
        <w:tc>
          <w:tcPr>
            <w:tcW w:w="425" w:type="dxa"/>
            <w:shd w:val="clear" w:color="auto" w:fill="auto"/>
            <w:hideMark/>
          </w:tcPr>
          <w:p w14:paraId="77BF230D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76" w:type="dxa"/>
            <w:shd w:val="clear" w:color="auto" w:fill="auto"/>
            <w:hideMark/>
          </w:tcPr>
          <w:p w14:paraId="7AB09072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62A266D0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0B4F2E1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14 893,10</w:t>
            </w:r>
          </w:p>
        </w:tc>
        <w:tc>
          <w:tcPr>
            <w:tcW w:w="429" w:type="dxa"/>
            <w:shd w:val="clear" w:color="auto" w:fill="auto"/>
            <w:hideMark/>
          </w:tcPr>
          <w:p w14:paraId="77A77A0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13 490,70</w:t>
            </w:r>
          </w:p>
        </w:tc>
        <w:tc>
          <w:tcPr>
            <w:tcW w:w="428" w:type="dxa"/>
            <w:shd w:val="clear" w:color="auto" w:fill="auto"/>
            <w:hideMark/>
          </w:tcPr>
          <w:p w14:paraId="6F0214D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- 1 402,40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DE59CD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3 192,00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CBFF61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968,80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B50E3D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- 2 223,20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9408E6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CA32E0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B2A8A8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A10524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F31385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2 407,80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E4B7DE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1 407,80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12A038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3D6082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5032C7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5CD8D7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9B9364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1 600,00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164C54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600,00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1F0C2B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C6B518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C23AC5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F96F37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1 187,00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D07447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AD99AF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- 1 187,00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919B4A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A33CE0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0746D5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D945BC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F92D19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E7E787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4DFA64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2FAA4C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48EFAA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6ED60594" w14:textId="77777777" w:rsidTr="00EC6DAB">
        <w:tc>
          <w:tcPr>
            <w:tcW w:w="425" w:type="dxa"/>
            <w:shd w:val="clear" w:color="000000" w:fill="FFFFFF"/>
            <w:hideMark/>
          </w:tcPr>
          <w:p w14:paraId="12F94389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FA093BE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1.7. Вовлечение населения в занятия физической культуры и массовым спортом</w:t>
            </w:r>
          </w:p>
        </w:tc>
        <w:tc>
          <w:tcPr>
            <w:tcW w:w="409" w:type="dxa"/>
            <w:shd w:val="clear" w:color="000000" w:fill="FFFFFF"/>
            <w:hideMark/>
          </w:tcPr>
          <w:p w14:paraId="4E50C9F9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0C61294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51 594,90</w:t>
            </w:r>
          </w:p>
        </w:tc>
        <w:tc>
          <w:tcPr>
            <w:tcW w:w="429" w:type="dxa"/>
            <w:shd w:val="clear" w:color="000000" w:fill="FFFFFF"/>
            <w:hideMark/>
          </w:tcPr>
          <w:p w14:paraId="067A52A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76 206,90</w:t>
            </w:r>
          </w:p>
        </w:tc>
        <w:tc>
          <w:tcPr>
            <w:tcW w:w="428" w:type="dxa"/>
            <w:shd w:val="clear" w:color="000000" w:fill="FFFFFF"/>
            <w:hideMark/>
          </w:tcPr>
          <w:p w14:paraId="1DC0B44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24 612,00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4D177D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9 619,30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2F0323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9 619,30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3C3A5D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3BE5A7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8A1388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C02A72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CD4472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9 000,00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6BAB34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11 156,00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37BA9C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2 156,00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A2CA64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DF40F7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701427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660603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10 000,00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A572D2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11 803,80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D6B82C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1 803,80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085488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43BAE3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097720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CFDAFF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6 845,00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B55B62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13 662,30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23910C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6 817,30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245F87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158BFA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4BC15E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EA1CC7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02CA60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13 834,90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BEA1D0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13 834,90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F678DA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2B0F9E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A71124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41D4BAEB" w14:textId="77777777" w:rsidTr="00EC6DAB">
        <w:tc>
          <w:tcPr>
            <w:tcW w:w="425" w:type="dxa"/>
            <w:shd w:val="clear" w:color="auto" w:fill="auto"/>
            <w:hideMark/>
          </w:tcPr>
          <w:p w14:paraId="23A0E0EC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76" w:type="dxa"/>
            <w:shd w:val="clear" w:color="auto" w:fill="auto"/>
            <w:hideMark/>
          </w:tcPr>
          <w:p w14:paraId="6DE195C6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023BB72F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47EF291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51 594,90</w:t>
            </w:r>
          </w:p>
        </w:tc>
        <w:tc>
          <w:tcPr>
            <w:tcW w:w="429" w:type="dxa"/>
            <w:shd w:val="clear" w:color="auto" w:fill="auto"/>
            <w:hideMark/>
          </w:tcPr>
          <w:p w14:paraId="3D07445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76 206,90</w:t>
            </w:r>
          </w:p>
        </w:tc>
        <w:tc>
          <w:tcPr>
            <w:tcW w:w="428" w:type="dxa"/>
            <w:shd w:val="clear" w:color="auto" w:fill="auto"/>
            <w:hideMark/>
          </w:tcPr>
          <w:p w14:paraId="5AD5ECA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24 612,00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BE40F0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9 619,30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721ED1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9 619,30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B90775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0405B5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FFC0A2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31EE1F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2D0DBB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9 000,00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189BA6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11 156,00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BC18AE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2 156,00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AFA159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71ADD4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CA7D91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E3F26B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10 000,00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7BCDD2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11 803,80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37DBEB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1 803,80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A0A7B9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F3485D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D00044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4B0792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6 845,00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124757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13 662,30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EBBBF0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6 817,30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39C7D7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585CC6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8FEFED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982F76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05B573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13 834,90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B2E609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13 834,90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D3BE80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E42363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D264FE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034272AA" w14:textId="77777777" w:rsidTr="00EC6DAB">
        <w:tc>
          <w:tcPr>
            <w:tcW w:w="425" w:type="dxa"/>
            <w:shd w:val="clear" w:color="000000" w:fill="FFFFFF"/>
            <w:hideMark/>
          </w:tcPr>
          <w:p w14:paraId="1913AD67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2F00EB4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1.8. Содействие развитию массового спорта</w:t>
            </w:r>
          </w:p>
        </w:tc>
        <w:tc>
          <w:tcPr>
            <w:tcW w:w="409" w:type="dxa"/>
            <w:shd w:val="clear" w:color="000000" w:fill="FFFFFF"/>
            <w:hideMark/>
          </w:tcPr>
          <w:p w14:paraId="6E70D166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791E373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161 833,00</w:t>
            </w:r>
          </w:p>
        </w:tc>
        <w:tc>
          <w:tcPr>
            <w:tcW w:w="429" w:type="dxa"/>
            <w:shd w:val="clear" w:color="000000" w:fill="FFFFFF"/>
            <w:hideMark/>
          </w:tcPr>
          <w:p w14:paraId="1739B1F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237 908,90</w:t>
            </w:r>
          </w:p>
        </w:tc>
        <w:tc>
          <w:tcPr>
            <w:tcW w:w="428" w:type="dxa"/>
            <w:shd w:val="clear" w:color="000000" w:fill="FFFFFF"/>
            <w:hideMark/>
          </w:tcPr>
          <w:p w14:paraId="1B6D415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76 075,90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970CD6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35 374,10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784824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37 022,00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1865E1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1 647,90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AD48E1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75B09B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A910AF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95E4E3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32 292,30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1EA8AF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40 849,50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DE0EA9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8 557,20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89353D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703CAB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7850BD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62377B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33 120,60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9B48E1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42 649,40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EBAA27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9 528,80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8F7F1A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AFF14C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6CBC53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25ABDE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29 000,00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E3433B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40 697,20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3B0C36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11 697,20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F46258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11AB2B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845F36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E98DFE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9D3C24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44 644,80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BD0A0D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44 644,80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DB8294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D1497A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A0BD6F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3386577C" w14:textId="77777777" w:rsidTr="00EC6DAB">
        <w:tc>
          <w:tcPr>
            <w:tcW w:w="425" w:type="dxa"/>
            <w:shd w:val="clear" w:color="auto" w:fill="auto"/>
            <w:hideMark/>
          </w:tcPr>
          <w:p w14:paraId="27358853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  <w:hideMark/>
          </w:tcPr>
          <w:p w14:paraId="4BBBA435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78975DBE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61F42FB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161 833,00</w:t>
            </w:r>
          </w:p>
        </w:tc>
        <w:tc>
          <w:tcPr>
            <w:tcW w:w="429" w:type="dxa"/>
            <w:shd w:val="clear" w:color="auto" w:fill="auto"/>
            <w:hideMark/>
          </w:tcPr>
          <w:p w14:paraId="6FD77CA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237 908,90</w:t>
            </w:r>
          </w:p>
        </w:tc>
        <w:tc>
          <w:tcPr>
            <w:tcW w:w="428" w:type="dxa"/>
            <w:shd w:val="clear" w:color="auto" w:fill="auto"/>
            <w:hideMark/>
          </w:tcPr>
          <w:p w14:paraId="38D7336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76 075,90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2DC74C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35 374,10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E79A9A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37 022,00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C6E229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1 647,90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831DA2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B8B58E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BDE28A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4CA51E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32 292,30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0B3FBF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40 849,50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3D5A9F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8 557,20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6E638F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924BD4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17DA9A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CE23E5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33 120,60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E7D6A5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42 649,40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C64647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9 528,80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26E13A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3F5986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FE4AF5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327631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29 000,00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912267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40 697,20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859FE9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11 697,20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F88C79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D5DB26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E93509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486E1C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59183D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44 644,80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A7B871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44 644,80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FF9D80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EE1E64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B4CFCA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219F4D23" w14:textId="77777777" w:rsidTr="00EC6DAB">
        <w:tc>
          <w:tcPr>
            <w:tcW w:w="425" w:type="dxa"/>
            <w:shd w:val="clear" w:color="000000" w:fill="FFFFFF"/>
            <w:hideMark/>
          </w:tcPr>
          <w:p w14:paraId="43D6F355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841E211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1.9. Содействие развитию профессионального спорта</w:t>
            </w:r>
          </w:p>
        </w:tc>
        <w:tc>
          <w:tcPr>
            <w:tcW w:w="409" w:type="dxa"/>
            <w:shd w:val="clear" w:color="000000" w:fill="FFFFFF"/>
            <w:hideMark/>
          </w:tcPr>
          <w:p w14:paraId="028A6605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1278780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16 946,00</w:t>
            </w:r>
          </w:p>
        </w:tc>
        <w:tc>
          <w:tcPr>
            <w:tcW w:w="429" w:type="dxa"/>
            <w:shd w:val="clear" w:color="000000" w:fill="FFFFFF"/>
            <w:hideMark/>
          </w:tcPr>
          <w:p w14:paraId="32A07BF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18 710,20</w:t>
            </w:r>
          </w:p>
        </w:tc>
        <w:tc>
          <w:tcPr>
            <w:tcW w:w="428" w:type="dxa"/>
            <w:shd w:val="clear" w:color="000000" w:fill="FFFFFF"/>
            <w:hideMark/>
          </w:tcPr>
          <w:p w14:paraId="51C03C5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1 764,20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6D6F93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5 435,20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023B49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3 323,20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4D4814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- 2 112,00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770CBB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D43675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DE17D1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E8852B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2 500,00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EDAFAC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4 810,00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1D336C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2 310,00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EEA2B3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888C78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25B6B4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82F1F3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2 500,00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2CC6E9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7BAB3E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1 500,00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093743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3DF162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062001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AAAE42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1 933,80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8FF659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1 000,00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8E8246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 933,80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CC923C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B6EC1D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30F3D8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AB9525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299BB8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1 000,00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EBD4DD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1 000,00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F610D3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94519C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AFB9C1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504B281D" w14:textId="77777777" w:rsidTr="00EC6DAB">
        <w:tc>
          <w:tcPr>
            <w:tcW w:w="425" w:type="dxa"/>
            <w:shd w:val="clear" w:color="auto" w:fill="auto"/>
            <w:hideMark/>
          </w:tcPr>
          <w:p w14:paraId="775EEF15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276" w:type="dxa"/>
            <w:shd w:val="clear" w:color="auto" w:fill="auto"/>
            <w:hideMark/>
          </w:tcPr>
          <w:p w14:paraId="100701C0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77DAE5CF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23AF25D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16 946,00</w:t>
            </w:r>
          </w:p>
        </w:tc>
        <w:tc>
          <w:tcPr>
            <w:tcW w:w="429" w:type="dxa"/>
            <w:shd w:val="clear" w:color="auto" w:fill="auto"/>
            <w:hideMark/>
          </w:tcPr>
          <w:p w14:paraId="114B9BD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18 710,20</w:t>
            </w:r>
          </w:p>
        </w:tc>
        <w:tc>
          <w:tcPr>
            <w:tcW w:w="428" w:type="dxa"/>
            <w:shd w:val="clear" w:color="auto" w:fill="auto"/>
            <w:hideMark/>
          </w:tcPr>
          <w:p w14:paraId="1CA5A4A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1 764,20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9AA5A9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5 435,20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761DDA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3 323,20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080E2C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- 2 112,00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B88ABF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53AA52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5DEDBB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1A0537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2 500,00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EB022A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4 810,00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62F244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2 310,00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98FCB6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C7B01D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60168C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F1D301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2 500,00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DCB037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4 000,00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050410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1 500,00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1DA57E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06ABD3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9E8C1E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16401E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1 933,80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4AACBB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7563DF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933,80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2940AB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46AF99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6F63F7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FEEA79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1A0AF3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C6DA20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1 000,00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4ED950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979EC2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565751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5061C365" w14:textId="77777777" w:rsidTr="00EC6DAB">
        <w:tc>
          <w:tcPr>
            <w:tcW w:w="425" w:type="dxa"/>
            <w:shd w:val="clear" w:color="000000" w:fill="FFFFFF"/>
            <w:hideMark/>
          </w:tcPr>
          <w:p w14:paraId="6E4EB221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276" w:type="dxa"/>
            <w:shd w:val="clear" w:color="000000" w:fill="FFFFFF"/>
            <w:hideMark/>
          </w:tcPr>
          <w:p w14:paraId="5C1494C5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1.10. </w:t>
            </w:r>
            <w:proofErr w:type="gramStart"/>
            <w:r>
              <w:rPr>
                <w:color w:val="000000"/>
                <w:sz w:val="20"/>
                <w:szCs w:val="20"/>
              </w:rPr>
              <w:t>Совершенствование материально-технической базы организаций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направленных на спортивную подготовку</w:t>
            </w:r>
          </w:p>
        </w:tc>
        <w:tc>
          <w:tcPr>
            <w:tcW w:w="409" w:type="dxa"/>
            <w:shd w:val="clear" w:color="000000" w:fill="FFFFFF"/>
            <w:hideMark/>
          </w:tcPr>
          <w:p w14:paraId="1C9C4247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31A7692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21 369,70</w:t>
            </w:r>
          </w:p>
        </w:tc>
        <w:tc>
          <w:tcPr>
            <w:tcW w:w="429" w:type="dxa"/>
            <w:shd w:val="clear" w:color="000000" w:fill="FFFFFF"/>
            <w:hideMark/>
          </w:tcPr>
          <w:p w14:paraId="7E7A8C7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12 214,60</w:t>
            </w:r>
          </w:p>
        </w:tc>
        <w:tc>
          <w:tcPr>
            <w:tcW w:w="428" w:type="dxa"/>
            <w:shd w:val="clear" w:color="000000" w:fill="FFFFFF"/>
            <w:hideMark/>
          </w:tcPr>
          <w:p w14:paraId="3E6C402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- 9 155,10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9E6AAA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3 757,00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12CC9B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767,00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E443D0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- 2 990,00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AE6794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6C6A90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E4FAE7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1E5453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1 850,70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39CAF4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1 800,00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CFD63B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 50,70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FE7B91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7B4EED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33A8FA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8A50D2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2 000,00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EF72A3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460,00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B1BB35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- 1 540,00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0BCA46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FFC681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1326F0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6D9771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5 400,00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FBAA59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525,60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670666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- 4 874,40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1156C9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DF48BC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9A3AC8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71EC9A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32BDDB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4E6B17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13219B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A1136E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174295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584E0B09" w14:textId="77777777" w:rsidTr="00EC6DAB">
        <w:tc>
          <w:tcPr>
            <w:tcW w:w="425" w:type="dxa"/>
            <w:shd w:val="clear" w:color="auto" w:fill="auto"/>
            <w:hideMark/>
          </w:tcPr>
          <w:p w14:paraId="5191D1A8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auto"/>
            <w:hideMark/>
          </w:tcPr>
          <w:p w14:paraId="6224FD4F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4016B364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41ECC83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21 369,70</w:t>
            </w:r>
          </w:p>
        </w:tc>
        <w:tc>
          <w:tcPr>
            <w:tcW w:w="429" w:type="dxa"/>
            <w:shd w:val="clear" w:color="auto" w:fill="auto"/>
            <w:hideMark/>
          </w:tcPr>
          <w:p w14:paraId="33C8B08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12 214,60</w:t>
            </w:r>
          </w:p>
        </w:tc>
        <w:tc>
          <w:tcPr>
            <w:tcW w:w="428" w:type="dxa"/>
            <w:shd w:val="clear" w:color="auto" w:fill="auto"/>
            <w:hideMark/>
          </w:tcPr>
          <w:p w14:paraId="3528214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- 9 155,10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F906CA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3 757,00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2A59C7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767,00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6711C0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- 2 990,00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C4C663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9F9747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1F5CD1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DC9358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1 850,70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B1878C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1 800,00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4DD5AB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50,70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AEE90D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D38AC2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23138A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557020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5F5E2E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460,00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50F2E6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- 1 540,00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27522B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2C2219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C8EBC5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ADD7CA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5 400,00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E03F20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525,60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869BF5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- 4 874,40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BDDD4D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83B992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16EF44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89E782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275202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25F4ED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D612DE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42AEAE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D82A70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70A3EE35" w14:textId="77777777" w:rsidTr="00EC6DAB">
        <w:tc>
          <w:tcPr>
            <w:tcW w:w="425" w:type="dxa"/>
            <w:shd w:val="clear" w:color="000000" w:fill="FFFFFF"/>
            <w:hideMark/>
          </w:tcPr>
          <w:p w14:paraId="450A3628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276" w:type="dxa"/>
            <w:shd w:val="clear" w:color="000000" w:fill="FFFFFF"/>
            <w:hideMark/>
          </w:tcPr>
          <w:p w14:paraId="33CC66DC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1.11. Иные мероприятия в области физической культуры и спорта</w:t>
            </w:r>
          </w:p>
        </w:tc>
        <w:tc>
          <w:tcPr>
            <w:tcW w:w="409" w:type="dxa"/>
            <w:shd w:val="clear" w:color="000000" w:fill="FFFFFF"/>
            <w:hideMark/>
          </w:tcPr>
          <w:p w14:paraId="4392E6F4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75B3011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375,80</w:t>
            </w:r>
          </w:p>
        </w:tc>
        <w:tc>
          <w:tcPr>
            <w:tcW w:w="429" w:type="dxa"/>
            <w:shd w:val="clear" w:color="000000" w:fill="FFFFFF"/>
            <w:hideMark/>
          </w:tcPr>
          <w:p w14:paraId="6F3DE97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4 018,80</w:t>
            </w:r>
          </w:p>
        </w:tc>
        <w:tc>
          <w:tcPr>
            <w:tcW w:w="428" w:type="dxa"/>
            <w:shd w:val="clear" w:color="000000" w:fill="FFFFFF"/>
            <w:hideMark/>
          </w:tcPr>
          <w:p w14:paraId="353305F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3 643,00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178154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6D4B14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2 223,20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8A31B3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2 223,20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457C13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59BD8E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6DC2CA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7A987E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DCFEAE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1 419,80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C73AA6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1 419,80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C5C653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FA3D33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AEB802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79F824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D5697A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E0550E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CFDFA0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66D89E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351298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BB3177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09891B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819FC2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7EA6D1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7688CF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0F47F4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EC38C5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EEB3B9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1592DB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53B07D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4A7A3F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E49CF5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24CA717C" w14:textId="77777777" w:rsidTr="00EC6DAB">
        <w:tc>
          <w:tcPr>
            <w:tcW w:w="425" w:type="dxa"/>
            <w:shd w:val="clear" w:color="auto" w:fill="auto"/>
            <w:hideMark/>
          </w:tcPr>
          <w:p w14:paraId="5BF64AAF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276" w:type="dxa"/>
            <w:shd w:val="clear" w:color="auto" w:fill="auto"/>
            <w:hideMark/>
          </w:tcPr>
          <w:p w14:paraId="129BF6EA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045C3299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600DC4E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375,80</w:t>
            </w:r>
          </w:p>
        </w:tc>
        <w:tc>
          <w:tcPr>
            <w:tcW w:w="429" w:type="dxa"/>
            <w:shd w:val="clear" w:color="auto" w:fill="auto"/>
            <w:hideMark/>
          </w:tcPr>
          <w:p w14:paraId="0B481AB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4 018,80</w:t>
            </w:r>
          </w:p>
        </w:tc>
        <w:tc>
          <w:tcPr>
            <w:tcW w:w="428" w:type="dxa"/>
            <w:shd w:val="clear" w:color="auto" w:fill="auto"/>
            <w:hideMark/>
          </w:tcPr>
          <w:p w14:paraId="6836239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3 643,00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0013A4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A2522B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2 223,20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DB0879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2 223,20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84D8DE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249DB0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6640B3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70ED98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FBBF1B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1 419,80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836273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1 419,80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08A77D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B24424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91083F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9A2E46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9214F9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DF7E7B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A82363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066E62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698178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3CC243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996F9D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FFC3B5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A7D1C3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CB0FE9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D24BE8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5AF082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6D9A83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7167E0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4EE842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D5188D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BFA84E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37579A74" w14:textId="77777777" w:rsidTr="00EC6DAB">
        <w:tc>
          <w:tcPr>
            <w:tcW w:w="425" w:type="dxa"/>
            <w:shd w:val="clear" w:color="000000" w:fill="FFFFFF"/>
            <w:hideMark/>
          </w:tcPr>
          <w:p w14:paraId="05705F6B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276" w:type="dxa"/>
            <w:shd w:val="clear" w:color="000000" w:fill="FFFFFF"/>
            <w:hideMark/>
          </w:tcPr>
          <w:p w14:paraId="43093648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1.12. Организация и проведение смотра-конкурса для определения лучшего организатора работы физической культуры и спорта </w:t>
            </w:r>
          </w:p>
        </w:tc>
        <w:tc>
          <w:tcPr>
            <w:tcW w:w="409" w:type="dxa"/>
            <w:shd w:val="clear" w:color="000000" w:fill="FFFFFF"/>
            <w:hideMark/>
          </w:tcPr>
          <w:p w14:paraId="53743AA7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2CFAF1F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38,00</w:t>
            </w:r>
          </w:p>
        </w:tc>
        <w:tc>
          <w:tcPr>
            <w:tcW w:w="429" w:type="dxa"/>
            <w:shd w:val="clear" w:color="000000" w:fill="FFFFFF"/>
            <w:hideMark/>
          </w:tcPr>
          <w:p w14:paraId="322217C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38,00</w:t>
            </w:r>
          </w:p>
        </w:tc>
        <w:tc>
          <w:tcPr>
            <w:tcW w:w="428" w:type="dxa"/>
            <w:shd w:val="clear" w:color="000000" w:fill="FFFFFF"/>
            <w:hideMark/>
          </w:tcPr>
          <w:p w14:paraId="60F809B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69956B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38,00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3A0B53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38,00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7561B0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D5715D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0EE759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722AF9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8B756D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C8AC49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2A4392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1309F4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15A222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9DE26F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A889D8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61023C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43A4E8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BE48AA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9A9210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865185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9643CD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57EDF9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F549BB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BE7937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E1185C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146616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412E5F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40DD84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22EEC9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D36495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6A7B60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AFF832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349A1843" w14:textId="77777777" w:rsidTr="00EC6DAB">
        <w:tc>
          <w:tcPr>
            <w:tcW w:w="425" w:type="dxa"/>
            <w:shd w:val="clear" w:color="auto" w:fill="auto"/>
            <w:hideMark/>
          </w:tcPr>
          <w:p w14:paraId="36CD36F9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276" w:type="dxa"/>
            <w:shd w:val="clear" w:color="auto" w:fill="auto"/>
            <w:hideMark/>
          </w:tcPr>
          <w:p w14:paraId="79C2B855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3E2698D4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69C1D1E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38,00</w:t>
            </w:r>
          </w:p>
        </w:tc>
        <w:tc>
          <w:tcPr>
            <w:tcW w:w="429" w:type="dxa"/>
            <w:shd w:val="clear" w:color="auto" w:fill="auto"/>
            <w:hideMark/>
          </w:tcPr>
          <w:p w14:paraId="4B9EA9C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38,00</w:t>
            </w:r>
          </w:p>
        </w:tc>
        <w:tc>
          <w:tcPr>
            <w:tcW w:w="428" w:type="dxa"/>
            <w:shd w:val="clear" w:color="auto" w:fill="auto"/>
            <w:hideMark/>
          </w:tcPr>
          <w:p w14:paraId="20E3A10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7A5D87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38,00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06F4E2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38,00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91571E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6C0697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E99CD7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D6B6D7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D548E4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FE4393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17344D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E2430B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D6CA83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C7DABA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C30156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BB2703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788506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381C95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516492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302282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4CA393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D024B9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C1B0B2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48746C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4B262C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A84787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70F011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5AAAE1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FE5B28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9FE966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6DD7B9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9DBE98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450E077E" w14:textId="77777777" w:rsidTr="00EC6DAB">
        <w:tc>
          <w:tcPr>
            <w:tcW w:w="425" w:type="dxa"/>
            <w:shd w:val="clear" w:color="000000" w:fill="FFFFFF"/>
            <w:hideMark/>
          </w:tcPr>
          <w:p w14:paraId="16A19BBB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50E02328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1.13.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409" w:type="dxa"/>
            <w:shd w:val="clear" w:color="000000" w:fill="FFFFFF"/>
            <w:hideMark/>
          </w:tcPr>
          <w:p w14:paraId="41B1A7A6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5779574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130,00</w:t>
            </w:r>
          </w:p>
        </w:tc>
        <w:tc>
          <w:tcPr>
            <w:tcW w:w="429" w:type="dxa"/>
            <w:shd w:val="clear" w:color="000000" w:fill="FFFFFF"/>
            <w:hideMark/>
          </w:tcPr>
          <w:p w14:paraId="6516460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423,10</w:t>
            </w:r>
          </w:p>
        </w:tc>
        <w:tc>
          <w:tcPr>
            <w:tcW w:w="428" w:type="dxa"/>
            <w:shd w:val="clear" w:color="000000" w:fill="FFFFFF"/>
            <w:hideMark/>
          </w:tcPr>
          <w:p w14:paraId="2289C22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293,10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9EA27D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70621A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130,00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1456A9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F161C4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E47EDA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875882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FF5CBA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392FDC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140,10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91E2D4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140,10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5BBFE4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816721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0247C3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2BEB82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9AC80E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153,00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9D9B64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153,00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032502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53AC9C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B5AD12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617599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8D45F6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65BD33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BC1FF8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C74BA2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51566E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119300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E54C91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5B3994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60C006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57921F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31844A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3620C788" w14:textId="77777777" w:rsidTr="00EC6DAB">
        <w:tc>
          <w:tcPr>
            <w:tcW w:w="425" w:type="dxa"/>
            <w:shd w:val="clear" w:color="auto" w:fill="auto"/>
            <w:hideMark/>
          </w:tcPr>
          <w:p w14:paraId="4642444A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276" w:type="dxa"/>
            <w:shd w:val="clear" w:color="auto" w:fill="auto"/>
            <w:hideMark/>
          </w:tcPr>
          <w:p w14:paraId="7742AAB7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539C1488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25CC8E8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91,00</w:t>
            </w:r>
          </w:p>
        </w:tc>
        <w:tc>
          <w:tcPr>
            <w:tcW w:w="429" w:type="dxa"/>
            <w:shd w:val="clear" w:color="auto" w:fill="auto"/>
            <w:hideMark/>
          </w:tcPr>
          <w:p w14:paraId="3384CB2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296,20</w:t>
            </w:r>
          </w:p>
        </w:tc>
        <w:tc>
          <w:tcPr>
            <w:tcW w:w="428" w:type="dxa"/>
            <w:shd w:val="clear" w:color="auto" w:fill="auto"/>
            <w:hideMark/>
          </w:tcPr>
          <w:p w14:paraId="08735A0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205,20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C51D93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91,00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B06296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91,00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66F573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872C50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5FE9AA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37EE59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63A6FD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AE0E4A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98,10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0B146F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98,10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BFD541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08EE93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594DA0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A7DED5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C07F9B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107,10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9033DF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107,10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C6D02F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D17E6E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902A4E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57D227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C9FDBF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BC6571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306F3D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CC4DEE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7A7804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FF03CF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E60AE0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E00D64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128266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C55E60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666859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42095" w14:paraId="26E17BD3" w14:textId="77777777" w:rsidTr="00EC6DAB">
        <w:tc>
          <w:tcPr>
            <w:tcW w:w="425" w:type="dxa"/>
            <w:shd w:val="clear" w:color="auto" w:fill="auto"/>
            <w:hideMark/>
          </w:tcPr>
          <w:p w14:paraId="22936AAC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276" w:type="dxa"/>
            <w:shd w:val="clear" w:color="auto" w:fill="auto"/>
            <w:hideMark/>
          </w:tcPr>
          <w:p w14:paraId="0C702027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448E3F93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2029C83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39,00</w:t>
            </w:r>
          </w:p>
        </w:tc>
        <w:tc>
          <w:tcPr>
            <w:tcW w:w="429" w:type="dxa"/>
            <w:shd w:val="clear" w:color="auto" w:fill="auto"/>
            <w:hideMark/>
          </w:tcPr>
          <w:p w14:paraId="7DF2A95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126,90</w:t>
            </w:r>
          </w:p>
        </w:tc>
        <w:tc>
          <w:tcPr>
            <w:tcW w:w="428" w:type="dxa"/>
            <w:shd w:val="clear" w:color="auto" w:fill="auto"/>
            <w:hideMark/>
          </w:tcPr>
          <w:p w14:paraId="615753C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87,90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E351BB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39,00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674CD9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39,00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A00D86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D79BAA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1F9B7E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41238E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A1E7B3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E68EF4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42,00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AAF4C0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42,00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204AA5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806D65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959BD8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2C9539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098966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45,90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8CDEED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45,90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F51762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32E257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C5FE64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612E7E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E581B4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51C5F9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C8D19E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C275CC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D2012E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282912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608099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D65DAE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78C787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2F7045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96E488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22192DEB" w14:textId="77777777" w:rsidTr="00EC6DAB">
        <w:tc>
          <w:tcPr>
            <w:tcW w:w="425" w:type="dxa"/>
            <w:shd w:val="clear" w:color="000000" w:fill="FFFFFF"/>
            <w:hideMark/>
          </w:tcPr>
          <w:p w14:paraId="33580F24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5449A87A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1.14. 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409" w:type="dxa"/>
            <w:shd w:val="clear" w:color="000000" w:fill="FFFFFF"/>
            <w:hideMark/>
          </w:tcPr>
          <w:p w14:paraId="28D12657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7AB89F2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170,70</w:t>
            </w:r>
          </w:p>
        </w:tc>
        <w:tc>
          <w:tcPr>
            <w:tcW w:w="429" w:type="dxa"/>
            <w:shd w:val="clear" w:color="000000" w:fill="FFFFFF"/>
            <w:hideMark/>
          </w:tcPr>
          <w:p w14:paraId="17BED3A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534,00</w:t>
            </w:r>
          </w:p>
        </w:tc>
        <w:tc>
          <w:tcPr>
            <w:tcW w:w="428" w:type="dxa"/>
            <w:shd w:val="clear" w:color="000000" w:fill="FFFFFF"/>
            <w:hideMark/>
          </w:tcPr>
          <w:p w14:paraId="0ECA1C3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363,30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AA9111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170,70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301988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170,70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F44CED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DC0654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8FB083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177570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A52D66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6F8EB7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186,30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66EF6B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186,30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9FBE8A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019399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2C3376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631A42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973C41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177,00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93752B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177,00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A6E246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E786EE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D43265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423186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16BC26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E0D5F2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208398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092D7A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C67770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84E608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1DAB14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DCECEA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1DA8D7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87131D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99206B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604C28B5" w14:textId="77777777" w:rsidTr="00EC6DAB">
        <w:tc>
          <w:tcPr>
            <w:tcW w:w="425" w:type="dxa"/>
            <w:shd w:val="clear" w:color="auto" w:fill="auto"/>
            <w:hideMark/>
          </w:tcPr>
          <w:p w14:paraId="3B035F1F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276" w:type="dxa"/>
            <w:shd w:val="clear" w:color="auto" w:fill="auto"/>
            <w:hideMark/>
          </w:tcPr>
          <w:p w14:paraId="0B64FE6F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3C819774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529C20A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119,50</w:t>
            </w:r>
          </w:p>
        </w:tc>
        <w:tc>
          <w:tcPr>
            <w:tcW w:w="429" w:type="dxa"/>
            <w:shd w:val="clear" w:color="auto" w:fill="auto"/>
            <w:hideMark/>
          </w:tcPr>
          <w:p w14:paraId="4A9D3C2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373,80</w:t>
            </w:r>
          </w:p>
        </w:tc>
        <w:tc>
          <w:tcPr>
            <w:tcW w:w="428" w:type="dxa"/>
            <w:shd w:val="clear" w:color="auto" w:fill="auto"/>
            <w:hideMark/>
          </w:tcPr>
          <w:p w14:paraId="0D1A42D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254,30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38330A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119,50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AEE953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119,50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DDF464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9990AB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F3BA81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EABCC3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FC59E9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B60D29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130,40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C7B508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130,40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1CE3AC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FB2441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4EB88D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AEE63F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67D16B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123,90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7DCBE6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123,90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A82169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BA890A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CC1C70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0FC731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FD716C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9910AB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C53BF3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3DC043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A9B6ED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7F8811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37DAF7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7C14D1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DB70B3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23584E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A39A3C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42095" w14:paraId="4D453A5D" w14:textId="77777777" w:rsidTr="00EC6DAB">
        <w:tc>
          <w:tcPr>
            <w:tcW w:w="425" w:type="dxa"/>
            <w:shd w:val="clear" w:color="auto" w:fill="auto"/>
            <w:hideMark/>
          </w:tcPr>
          <w:p w14:paraId="64C2A2C9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76" w:type="dxa"/>
            <w:shd w:val="clear" w:color="auto" w:fill="auto"/>
            <w:hideMark/>
          </w:tcPr>
          <w:p w14:paraId="19EBDC9A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087AC2C9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688F4D6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51,20</w:t>
            </w:r>
          </w:p>
        </w:tc>
        <w:tc>
          <w:tcPr>
            <w:tcW w:w="429" w:type="dxa"/>
            <w:shd w:val="clear" w:color="auto" w:fill="auto"/>
            <w:hideMark/>
          </w:tcPr>
          <w:p w14:paraId="5C98F44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160,20</w:t>
            </w:r>
          </w:p>
        </w:tc>
        <w:tc>
          <w:tcPr>
            <w:tcW w:w="428" w:type="dxa"/>
            <w:shd w:val="clear" w:color="auto" w:fill="auto"/>
            <w:hideMark/>
          </w:tcPr>
          <w:p w14:paraId="72DF564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109,00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CFDB48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51,20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C02F3D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51,20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8502D8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6EF926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FCF29C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9831E1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62583C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83CA6E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55,90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9DBEED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55,90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565AE4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8DBB84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039578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2DED64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9CFBA5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53,10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12C4CF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53,10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B922DE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1F8906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7C9696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4DDA36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5D1AFF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8581D4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766F29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375A2F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2F986D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9B7C1C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9919B9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20A3DA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DEC150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4F03DF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F86B11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41117534" w14:textId="77777777" w:rsidTr="00EC6DAB">
        <w:tc>
          <w:tcPr>
            <w:tcW w:w="425" w:type="dxa"/>
            <w:shd w:val="clear" w:color="000000" w:fill="FFFFFF"/>
            <w:hideMark/>
          </w:tcPr>
          <w:p w14:paraId="73DCEEA7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DBC79F2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1.15. Разработка рабочей документации и прохождение государственной экспертизы по объекту незавершенного строительства универсального спортивного зала, расположенного по адресу г. Среднеуральск, ул. Школьников, 1б</w:t>
            </w:r>
          </w:p>
        </w:tc>
        <w:tc>
          <w:tcPr>
            <w:tcW w:w="409" w:type="dxa"/>
            <w:shd w:val="clear" w:color="000000" w:fill="FFFFFF"/>
            <w:hideMark/>
          </w:tcPr>
          <w:p w14:paraId="429F2DBA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6FAA194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1 100,00</w:t>
            </w:r>
          </w:p>
        </w:tc>
        <w:tc>
          <w:tcPr>
            <w:tcW w:w="429" w:type="dxa"/>
            <w:shd w:val="clear" w:color="000000" w:fill="FFFFFF"/>
            <w:hideMark/>
          </w:tcPr>
          <w:p w14:paraId="6B998BE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1 100,00</w:t>
            </w:r>
          </w:p>
        </w:tc>
        <w:tc>
          <w:tcPr>
            <w:tcW w:w="428" w:type="dxa"/>
            <w:shd w:val="clear" w:color="000000" w:fill="FFFFFF"/>
            <w:hideMark/>
          </w:tcPr>
          <w:p w14:paraId="7C99946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ADF322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1 100,00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F92AF1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1 100,00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95411C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93A9B8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86DE95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B9D207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5F2829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388B82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F0D1C6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506DD9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3703C6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3CA24F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CF9FB7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D31D4B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BBB007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00DE31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FCCFD7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6245C2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BEF23A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038547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C0DA1D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2058C1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9DB4A6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CC256A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682A9C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DB7BC7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CC5E92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F8EB21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0541C2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5C8527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19AF73E0" w14:textId="77777777" w:rsidTr="00EC6DAB">
        <w:tc>
          <w:tcPr>
            <w:tcW w:w="425" w:type="dxa"/>
            <w:shd w:val="clear" w:color="auto" w:fill="auto"/>
            <w:hideMark/>
          </w:tcPr>
          <w:p w14:paraId="55CA2607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276" w:type="dxa"/>
            <w:shd w:val="clear" w:color="auto" w:fill="auto"/>
            <w:hideMark/>
          </w:tcPr>
          <w:p w14:paraId="4721C817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7605E342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5AEC511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1 100,00</w:t>
            </w:r>
          </w:p>
        </w:tc>
        <w:tc>
          <w:tcPr>
            <w:tcW w:w="429" w:type="dxa"/>
            <w:shd w:val="clear" w:color="auto" w:fill="auto"/>
            <w:hideMark/>
          </w:tcPr>
          <w:p w14:paraId="36EEB6D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1 100,00</w:t>
            </w:r>
          </w:p>
        </w:tc>
        <w:tc>
          <w:tcPr>
            <w:tcW w:w="428" w:type="dxa"/>
            <w:shd w:val="clear" w:color="auto" w:fill="auto"/>
            <w:hideMark/>
          </w:tcPr>
          <w:p w14:paraId="7EE942B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5B2A82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1E8AE8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67BBE1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43864C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27EF9C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C40950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4A198D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6722B0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4E9961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02FD56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61BDE8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634239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946A6E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67D012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4A1C87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D95AB1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1D1946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03727C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EFE00F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176FCD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CCF5F9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A91D06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6F50F5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25AED4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54D80C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9513C5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C8583D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920AB7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55E1F6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6E7E7A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7EA53652" w14:textId="77777777" w:rsidTr="00EC6DAB">
        <w:tc>
          <w:tcPr>
            <w:tcW w:w="425" w:type="dxa"/>
            <w:shd w:val="clear" w:color="000000" w:fill="FFFFFF"/>
            <w:hideMark/>
          </w:tcPr>
          <w:p w14:paraId="7AFD094D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276" w:type="dxa"/>
            <w:shd w:val="clear" w:color="000000" w:fill="FFFFFF"/>
            <w:hideMark/>
          </w:tcPr>
          <w:p w14:paraId="585AC043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1.16. Обеспечение деятельности Центра тестирования ГТО МБУ СШ "Энергия"</w:t>
            </w:r>
          </w:p>
        </w:tc>
        <w:tc>
          <w:tcPr>
            <w:tcW w:w="409" w:type="dxa"/>
            <w:shd w:val="clear" w:color="000000" w:fill="FFFFFF"/>
            <w:hideMark/>
          </w:tcPr>
          <w:p w14:paraId="2C8EBCC2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7AEC1FF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9" w:type="dxa"/>
            <w:shd w:val="clear" w:color="000000" w:fill="FFFFFF"/>
            <w:hideMark/>
          </w:tcPr>
          <w:p w14:paraId="4F93172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4 081,70</w:t>
            </w:r>
          </w:p>
        </w:tc>
        <w:tc>
          <w:tcPr>
            <w:tcW w:w="428" w:type="dxa"/>
            <w:shd w:val="clear" w:color="000000" w:fill="FFFFFF"/>
            <w:hideMark/>
          </w:tcPr>
          <w:p w14:paraId="58EB231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4 081,70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FADAB2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48BDEC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4EEF39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E043D5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3B185F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C6C8B3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B2602B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C430DC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375844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E5FAB7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7411B9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7CC4E5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3E63B5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27E78D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1 705,20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8EF28A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1 705,20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9F73FE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D5B1AF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B27643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13C083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714F4D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1 376,50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A01861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1 376,50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781093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C4BC1B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154A7C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7B4A28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7CCFCB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1 000,00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E07341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1 000,00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565769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083A02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4A4BAF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012180ED" w14:textId="77777777" w:rsidTr="00EC6DAB">
        <w:tc>
          <w:tcPr>
            <w:tcW w:w="425" w:type="dxa"/>
            <w:shd w:val="clear" w:color="auto" w:fill="auto"/>
            <w:hideMark/>
          </w:tcPr>
          <w:p w14:paraId="2321E885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276" w:type="dxa"/>
            <w:shd w:val="clear" w:color="auto" w:fill="auto"/>
            <w:hideMark/>
          </w:tcPr>
          <w:p w14:paraId="66E1EC30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042EDE49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151238C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9" w:type="dxa"/>
            <w:shd w:val="clear" w:color="auto" w:fill="auto"/>
            <w:hideMark/>
          </w:tcPr>
          <w:p w14:paraId="77186B0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4 081,70</w:t>
            </w:r>
          </w:p>
        </w:tc>
        <w:tc>
          <w:tcPr>
            <w:tcW w:w="428" w:type="dxa"/>
            <w:shd w:val="clear" w:color="auto" w:fill="auto"/>
            <w:hideMark/>
          </w:tcPr>
          <w:p w14:paraId="7ECFC63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4 081,70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3F4D70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2E9B1F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A5CE75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92488B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99DBB9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3321A9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4322BE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3CB271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3A785F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CCAD15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BCE899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D81578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607783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79B82D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1 705,20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3F82A8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1 705,20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285745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4CDC10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47391B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0AB228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059771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1 376,50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33A1DC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1 376,50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794F0C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7E6AF5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7E1967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4552DD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2CD55B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A5D626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1 000,00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B951A5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21FED9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DEABB5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233F1523" w14:textId="77777777" w:rsidTr="00EC6DAB">
        <w:tc>
          <w:tcPr>
            <w:tcW w:w="425" w:type="dxa"/>
            <w:shd w:val="clear" w:color="000000" w:fill="FFFFFF"/>
            <w:hideMark/>
          </w:tcPr>
          <w:p w14:paraId="7D5BBDCA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438CE957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1.17. Субсидии на иные цели МБУ СШ "Энергия"</w:t>
            </w:r>
          </w:p>
        </w:tc>
        <w:tc>
          <w:tcPr>
            <w:tcW w:w="409" w:type="dxa"/>
            <w:shd w:val="clear" w:color="000000" w:fill="FFFFFF"/>
            <w:hideMark/>
          </w:tcPr>
          <w:p w14:paraId="0FE096D5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3607364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9" w:type="dxa"/>
            <w:shd w:val="clear" w:color="000000" w:fill="FFFFFF"/>
            <w:hideMark/>
          </w:tcPr>
          <w:p w14:paraId="4DB9436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1 728,90</w:t>
            </w:r>
          </w:p>
        </w:tc>
        <w:tc>
          <w:tcPr>
            <w:tcW w:w="428" w:type="dxa"/>
            <w:shd w:val="clear" w:color="000000" w:fill="FFFFFF"/>
            <w:hideMark/>
          </w:tcPr>
          <w:p w14:paraId="575B1CC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1 728,90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D6B189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09C2C9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267190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8383E1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0B1FD2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74A698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CBE88F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499B61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1 728,90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7EC418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1 728,90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D9B1E2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2E0A1E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EAFC55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831FA0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051356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67ABB5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D71A31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B8A82E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BCC675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BA5D1B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36B5A8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87BFED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7EBB71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8DB263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A5730A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DF15FF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FFC3C0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A97F7E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30EB34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5FFD05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1E903A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02D40C32" w14:textId="77777777" w:rsidTr="00EC6DAB">
        <w:tc>
          <w:tcPr>
            <w:tcW w:w="425" w:type="dxa"/>
            <w:shd w:val="clear" w:color="auto" w:fill="auto"/>
            <w:hideMark/>
          </w:tcPr>
          <w:p w14:paraId="461A9AE8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276" w:type="dxa"/>
            <w:shd w:val="clear" w:color="auto" w:fill="auto"/>
            <w:hideMark/>
          </w:tcPr>
          <w:p w14:paraId="05B5A328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2440E616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68C7A87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9" w:type="dxa"/>
            <w:shd w:val="clear" w:color="auto" w:fill="auto"/>
            <w:hideMark/>
          </w:tcPr>
          <w:p w14:paraId="4E95D7B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1 728,90</w:t>
            </w:r>
          </w:p>
        </w:tc>
        <w:tc>
          <w:tcPr>
            <w:tcW w:w="428" w:type="dxa"/>
            <w:shd w:val="clear" w:color="auto" w:fill="auto"/>
            <w:hideMark/>
          </w:tcPr>
          <w:p w14:paraId="658120B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1 728,90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5D187F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258F28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95C236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EC790B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907BC5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8CFF7E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D65D3D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67C120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1 728,90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0CB8DB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1 728,90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C08D87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A65E49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1FE482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322997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1675FC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5D10EA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02C2EE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A11298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F728A9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83C933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6E840D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70CDAE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337162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35AAE0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8D297F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21D71C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EA34B0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981C33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22B5BB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469640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A301CF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4D4A9A54" w14:textId="77777777" w:rsidTr="00EC6DAB">
        <w:tc>
          <w:tcPr>
            <w:tcW w:w="425" w:type="dxa"/>
            <w:shd w:val="clear" w:color="000000" w:fill="FFFFFF"/>
            <w:hideMark/>
          </w:tcPr>
          <w:p w14:paraId="1BE49330" w14:textId="77777777" w:rsidR="00142095" w:rsidRDefault="001420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AEF54AF" w14:textId="77777777" w:rsidR="00142095" w:rsidRDefault="0014209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2. РАЗВИТИЕ ОБРАЗОВАНИЯ В СФЕРЕ ФИЗИЧЕСКОЙ КУЛЬТУРЫ И СПОРТА В ГОРОДСКОМ ОКРУГЕ СРЕДНЕУРАЛЬСК</w:t>
            </w:r>
          </w:p>
        </w:tc>
        <w:tc>
          <w:tcPr>
            <w:tcW w:w="409" w:type="dxa"/>
            <w:shd w:val="clear" w:color="000000" w:fill="FFFFFF"/>
            <w:hideMark/>
          </w:tcPr>
          <w:p w14:paraId="3A90898D" w14:textId="77777777" w:rsidR="00142095" w:rsidRDefault="0014209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55F9C71B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41 122,90</w:t>
            </w:r>
          </w:p>
        </w:tc>
        <w:tc>
          <w:tcPr>
            <w:tcW w:w="429" w:type="dxa"/>
            <w:shd w:val="clear" w:color="000000" w:fill="FFFFFF"/>
            <w:hideMark/>
          </w:tcPr>
          <w:p w14:paraId="6A582B53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41 122,90</w:t>
            </w:r>
          </w:p>
        </w:tc>
        <w:tc>
          <w:tcPr>
            <w:tcW w:w="428" w:type="dxa"/>
            <w:shd w:val="clear" w:color="000000" w:fill="FFFFFF"/>
            <w:hideMark/>
          </w:tcPr>
          <w:p w14:paraId="53830B28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54FEEF9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68FA072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F0B1507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7325854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1735D7E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1D66F7B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A7FB12C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FBCEFFB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E4F218F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CC75FB1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7AEBCA1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5873038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E51DC56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57EC329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B11AF4B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07EC151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9CAF7A6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A8B7020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25946C8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5FD2141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AF16FBC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B58772E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BE11188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46A3E96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AEFD278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D69EE22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3E14C17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53101F9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4256B59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A941084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C6DAB" w14:paraId="76C92875" w14:textId="77777777" w:rsidTr="00EC6DAB">
        <w:tc>
          <w:tcPr>
            <w:tcW w:w="425" w:type="dxa"/>
            <w:shd w:val="clear" w:color="000000" w:fill="FFFFFF"/>
            <w:hideMark/>
          </w:tcPr>
          <w:p w14:paraId="420F6474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38D8B1C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000000" w:fill="FFFFFF"/>
            <w:hideMark/>
          </w:tcPr>
          <w:p w14:paraId="481E8A43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56AB050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41 122,90</w:t>
            </w:r>
          </w:p>
        </w:tc>
        <w:tc>
          <w:tcPr>
            <w:tcW w:w="429" w:type="dxa"/>
            <w:shd w:val="clear" w:color="000000" w:fill="FFFFFF"/>
            <w:hideMark/>
          </w:tcPr>
          <w:p w14:paraId="79EDC65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41 122,90</w:t>
            </w:r>
          </w:p>
        </w:tc>
        <w:tc>
          <w:tcPr>
            <w:tcW w:w="428" w:type="dxa"/>
            <w:shd w:val="clear" w:color="000000" w:fill="FFFFFF"/>
            <w:hideMark/>
          </w:tcPr>
          <w:p w14:paraId="31DE28A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2C9979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AC9FD7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20D5DC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5D360E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9394DF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66FF01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F5A7E8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DB477D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F65CCB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F6C6ED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DE5E5F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7B3C18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614CDA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7228FE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3F7841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992FA6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69E683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611C5E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2E2DFC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4B098F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5E9C96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4E01D5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4D2001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75A9E1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A6FBE7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BEB64A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080363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1AC27D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480E00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F1F81F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6DAB" w14:paraId="46392EBE" w14:textId="77777777" w:rsidTr="00EC6DAB">
        <w:tc>
          <w:tcPr>
            <w:tcW w:w="425" w:type="dxa"/>
            <w:shd w:val="clear" w:color="000000" w:fill="FFFFFF"/>
            <w:hideMark/>
          </w:tcPr>
          <w:p w14:paraId="1E2200F9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98C1CA9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2.1. Организация предоставления образования детей в организациях дополнительного образования</w:t>
            </w:r>
          </w:p>
        </w:tc>
        <w:tc>
          <w:tcPr>
            <w:tcW w:w="409" w:type="dxa"/>
            <w:shd w:val="clear" w:color="000000" w:fill="FFFFFF"/>
            <w:hideMark/>
          </w:tcPr>
          <w:p w14:paraId="2F344ED2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04C0967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39 063,20</w:t>
            </w:r>
          </w:p>
        </w:tc>
        <w:tc>
          <w:tcPr>
            <w:tcW w:w="429" w:type="dxa"/>
            <w:shd w:val="clear" w:color="000000" w:fill="FFFFFF"/>
            <w:hideMark/>
          </w:tcPr>
          <w:p w14:paraId="6B586A2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39 063,20</w:t>
            </w:r>
          </w:p>
        </w:tc>
        <w:tc>
          <w:tcPr>
            <w:tcW w:w="428" w:type="dxa"/>
            <w:shd w:val="clear" w:color="000000" w:fill="FFFFFF"/>
            <w:hideMark/>
          </w:tcPr>
          <w:p w14:paraId="39EE4D9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6235C7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59F2D6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69E938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C8E6F3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F4D94A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E4BC3C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BA344B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19132D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A58723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E21A6F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C0EC0D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D0A09D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529883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55B04B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FD0A17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1CE586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4220DB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974ABA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BE8EEE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222866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18A55B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307077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FB69D6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BC22AC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2F0C9F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A81249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7653AC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18CA52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BA9BB1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97B31F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75261473" w14:textId="77777777" w:rsidTr="00EC6DAB">
        <w:tc>
          <w:tcPr>
            <w:tcW w:w="425" w:type="dxa"/>
            <w:shd w:val="clear" w:color="auto" w:fill="auto"/>
            <w:hideMark/>
          </w:tcPr>
          <w:p w14:paraId="1AC31095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276" w:type="dxa"/>
            <w:shd w:val="clear" w:color="auto" w:fill="auto"/>
            <w:hideMark/>
          </w:tcPr>
          <w:p w14:paraId="485FEAA3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22B94622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38C454C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39 063,20</w:t>
            </w:r>
          </w:p>
        </w:tc>
        <w:tc>
          <w:tcPr>
            <w:tcW w:w="429" w:type="dxa"/>
            <w:shd w:val="clear" w:color="auto" w:fill="auto"/>
            <w:hideMark/>
          </w:tcPr>
          <w:p w14:paraId="5EF61D2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39 063,20</w:t>
            </w:r>
          </w:p>
        </w:tc>
        <w:tc>
          <w:tcPr>
            <w:tcW w:w="428" w:type="dxa"/>
            <w:shd w:val="clear" w:color="auto" w:fill="auto"/>
            <w:hideMark/>
          </w:tcPr>
          <w:p w14:paraId="22C860F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C3CC5B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27AAD9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76344A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64E056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A32EE2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EE739E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7A5A77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9174C5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DD7741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D8DD78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591ED7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A50F55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EE1843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C99275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A87F34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C8CB23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C9D2C5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4BAC8F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CBC90E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90F103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1ECAC0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F8F361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41A219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9884C0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CDA0AD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3DE2FC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DDB80C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8E8B8A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2FF938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1CBDE9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1AC14F90" w14:textId="77777777" w:rsidTr="00EC6DAB">
        <w:tc>
          <w:tcPr>
            <w:tcW w:w="425" w:type="dxa"/>
            <w:shd w:val="clear" w:color="000000" w:fill="FFFFFF"/>
            <w:hideMark/>
          </w:tcPr>
          <w:p w14:paraId="50EB6D52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2CDD234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2.2. Организация участия детей - спортсменов в областных, всероссийских и международных соревнованиях</w:t>
            </w:r>
          </w:p>
        </w:tc>
        <w:tc>
          <w:tcPr>
            <w:tcW w:w="409" w:type="dxa"/>
            <w:shd w:val="clear" w:color="000000" w:fill="FFFFFF"/>
            <w:hideMark/>
          </w:tcPr>
          <w:p w14:paraId="5D0618EA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4DF6A4F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1 380,40</w:t>
            </w:r>
          </w:p>
        </w:tc>
        <w:tc>
          <w:tcPr>
            <w:tcW w:w="429" w:type="dxa"/>
            <w:shd w:val="clear" w:color="000000" w:fill="FFFFFF"/>
            <w:hideMark/>
          </w:tcPr>
          <w:p w14:paraId="0A22ACE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1 380,40</w:t>
            </w:r>
          </w:p>
        </w:tc>
        <w:tc>
          <w:tcPr>
            <w:tcW w:w="428" w:type="dxa"/>
            <w:shd w:val="clear" w:color="000000" w:fill="FFFFFF"/>
            <w:hideMark/>
          </w:tcPr>
          <w:p w14:paraId="6F4F333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C6BB78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B6C1F3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DF5654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A3B43C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EA36A0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E28693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F5A0DF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CD5CD0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126CC9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883E19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6737B0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742F6C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F01540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102864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8E6794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CC6B19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D98CFA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A63A1B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B3FFE7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110EC6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14ACDF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DCD4C5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7F6488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E4908E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2E6958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303243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A908F4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6D62E2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1B4617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00BAB8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1CEEC16D" w14:textId="77777777" w:rsidTr="00EC6DAB">
        <w:tc>
          <w:tcPr>
            <w:tcW w:w="425" w:type="dxa"/>
            <w:shd w:val="clear" w:color="auto" w:fill="auto"/>
            <w:hideMark/>
          </w:tcPr>
          <w:p w14:paraId="05160D26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276" w:type="dxa"/>
            <w:shd w:val="clear" w:color="auto" w:fill="auto"/>
            <w:hideMark/>
          </w:tcPr>
          <w:p w14:paraId="3A03295F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2656EEB1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700FB33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1 380,40</w:t>
            </w:r>
          </w:p>
        </w:tc>
        <w:tc>
          <w:tcPr>
            <w:tcW w:w="429" w:type="dxa"/>
            <w:shd w:val="clear" w:color="auto" w:fill="auto"/>
            <w:hideMark/>
          </w:tcPr>
          <w:p w14:paraId="255B710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1 380,40</w:t>
            </w:r>
          </w:p>
        </w:tc>
        <w:tc>
          <w:tcPr>
            <w:tcW w:w="428" w:type="dxa"/>
            <w:shd w:val="clear" w:color="auto" w:fill="auto"/>
            <w:hideMark/>
          </w:tcPr>
          <w:p w14:paraId="400B821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48A8BD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222942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399D9E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04A69C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1C9143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A18834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9710EB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14E46B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2FCACB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27A72C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E90DEC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6C0616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D6476D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230F81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BA980B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0BBAC7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AD4561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EF718F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886153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AE9F75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CC29C5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0F4D0B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AF7897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5609E2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69FF96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2310B2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E861D0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A1570E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39977C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195050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4F788D73" w14:textId="77777777" w:rsidTr="00EC6DAB">
        <w:tc>
          <w:tcPr>
            <w:tcW w:w="425" w:type="dxa"/>
            <w:shd w:val="clear" w:color="000000" w:fill="FFFFFF"/>
            <w:hideMark/>
          </w:tcPr>
          <w:p w14:paraId="0E7F2AF2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276" w:type="dxa"/>
            <w:shd w:val="clear" w:color="000000" w:fill="FFFFFF"/>
            <w:hideMark/>
          </w:tcPr>
          <w:p w14:paraId="3F9F502B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2.3. Совершенствование материально-технической базы организаций дополнительного образования</w:t>
            </w:r>
          </w:p>
        </w:tc>
        <w:tc>
          <w:tcPr>
            <w:tcW w:w="409" w:type="dxa"/>
            <w:shd w:val="clear" w:color="000000" w:fill="FFFFFF"/>
            <w:hideMark/>
          </w:tcPr>
          <w:p w14:paraId="5DD35BAF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10712F2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679,30</w:t>
            </w:r>
          </w:p>
        </w:tc>
        <w:tc>
          <w:tcPr>
            <w:tcW w:w="429" w:type="dxa"/>
            <w:shd w:val="clear" w:color="000000" w:fill="FFFFFF"/>
            <w:hideMark/>
          </w:tcPr>
          <w:p w14:paraId="612AB83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679,30</w:t>
            </w:r>
          </w:p>
        </w:tc>
        <w:tc>
          <w:tcPr>
            <w:tcW w:w="428" w:type="dxa"/>
            <w:shd w:val="clear" w:color="000000" w:fill="FFFFFF"/>
            <w:hideMark/>
          </w:tcPr>
          <w:p w14:paraId="3EE9258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150FA2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A9911F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D53173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7AF1ED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43F8B0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4C572B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5CEDB4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BBE215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8128A9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A5C416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0454E1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DD12A5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C50F8C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963FF1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C3D322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2B9C92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C65AAF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35D880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637248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C81B95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7B03E7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F57FD8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DA59EF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5CF9CA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8B8A9D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F58D01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D3499B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5F8D4C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6076F9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651E98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578ECB89" w14:textId="77777777" w:rsidTr="00EC6DAB">
        <w:tc>
          <w:tcPr>
            <w:tcW w:w="425" w:type="dxa"/>
            <w:shd w:val="clear" w:color="auto" w:fill="auto"/>
            <w:hideMark/>
          </w:tcPr>
          <w:p w14:paraId="5ED75176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76" w:type="dxa"/>
            <w:shd w:val="clear" w:color="auto" w:fill="auto"/>
            <w:hideMark/>
          </w:tcPr>
          <w:p w14:paraId="055D1029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5E41A4C6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175B1C6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679,30</w:t>
            </w:r>
          </w:p>
        </w:tc>
        <w:tc>
          <w:tcPr>
            <w:tcW w:w="429" w:type="dxa"/>
            <w:shd w:val="clear" w:color="auto" w:fill="auto"/>
            <w:hideMark/>
          </w:tcPr>
          <w:p w14:paraId="1D5D07B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679,30</w:t>
            </w:r>
          </w:p>
        </w:tc>
        <w:tc>
          <w:tcPr>
            <w:tcW w:w="428" w:type="dxa"/>
            <w:shd w:val="clear" w:color="auto" w:fill="auto"/>
            <w:hideMark/>
          </w:tcPr>
          <w:p w14:paraId="14FDB3B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3E49B8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4300D7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280A21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BD7E1E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401B9E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1449C3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02AD68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67406D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C37B9E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0E4A60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EC2D1E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2FA956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2437DF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2455BB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9DCE25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9E3C91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2A58A7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3BE93E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13C20F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AC971B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D1CF02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A3593C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4733F6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454A49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E3B21F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D92531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18ACE8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522193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82D21D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6787E3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6277A47B" w14:textId="77777777" w:rsidTr="00EC6DAB">
        <w:tc>
          <w:tcPr>
            <w:tcW w:w="425" w:type="dxa"/>
            <w:shd w:val="clear" w:color="000000" w:fill="FFFFFF"/>
            <w:hideMark/>
          </w:tcPr>
          <w:p w14:paraId="1C233285" w14:textId="77777777" w:rsidR="00142095" w:rsidRDefault="001420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D55D370" w14:textId="77777777" w:rsidR="00142095" w:rsidRDefault="0014209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3. РАЗВИТИЕ ИНФРАСТРУКТУРЫ ОБЪЕКТОВ СПОРТА, МАТЕРИАЛЬНО ТЕХНИЧЕСКОЙ БАЗЫ ГО СРЕДНЕУРАЛЬСК</w:t>
            </w:r>
          </w:p>
        </w:tc>
        <w:tc>
          <w:tcPr>
            <w:tcW w:w="409" w:type="dxa"/>
            <w:shd w:val="clear" w:color="000000" w:fill="FFFFFF"/>
            <w:hideMark/>
          </w:tcPr>
          <w:p w14:paraId="309D2F3A" w14:textId="77777777" w:rsidR="00142095" w:rsidRDefault="0014209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19299F1C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153 341,10</w:t>
            </w:r>
          </w:p>
        </w:tc>
        <w:tc>
          <w:tcPr>
            <w:tcW w:w="429" w:type="dxa"/>
            <w:shd w:val="clear" w:color="000000" w:fill="FFFFFF"/>
            <w:hideMark/>
          </w:tcPr>
          <w:p w14:paraId="6CC9C33F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77 041,10</w:t>
            </w:r>
          </w:p>
        </w:tc>
        <w:tc>
          <w:tcPr>
            <w:tcW w:w="428" w:type="dxa"/>
            <w:shd w:val="clear" w:color="000000" w:fill="FFFFFF"/>
            <w:hideMark/>
          </w:tcPr>
          <w:p w14:paraId="13542C12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- 76 300,00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F2B5C79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D874EB2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AE2DA1B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BD616AC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F30AEA8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9A94BA2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EC74F34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25 600,00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F36776D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7905C0D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- 25 600,00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8283530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98D63CD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03AA8DB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56CBD4B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25 600,00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7A690BC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C0B2F67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- 25 600,00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426313F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83C2BE1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76C4974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04AC493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25 100,00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F6428A5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0783BB4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- 25 100,00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F97223C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4093A54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10F7CE3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A36D82D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50FE34E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D900094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872EE0D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C236315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49CE7DC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C6DAB" w14:paraId="7A3DD1CF" w14:textId="77777777" w:rsidTr="00EC6DAB">
        <w:tc>
          <w:tcPr>
            <w:tcW w:w="425" w:type="dxa"/>
            <w:shd w:val="clear" w:color="000000" w:fill="FFFFFF"/>
            <w:hideMark/>
          </w:tcPr>
          <w:p w14:paraId="22EE006A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F92B468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000000" w:fill="FFFFFF"/>
            <w:hideMark/>
          </w:tcPr>
          <w:p w14:paraId="5A1FC1B6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0F574B5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34 391,10</w:t>
            </w:r>
          </w:p>
        </w:tc>
        <w:tc>
          <w:tcPr>
            <w:tcW w:w="429" w:type="dxa"/>
            <w:shd w:val="clear" w:color="000000" w:fill="FFFFFF"/>
            <w:hideMark/>
          </w:tcPr>
          <w:p w14:paraId="22F23BD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34 391,10</w:t>
            </w:r>
          </w:p>
        </w:tc>
        <w:tc>
          <w:tcPr>
            <w:tcW w:w="428" w:type="dxa"/>
            <w:shd w:val="clear" w:color="000000" w:fill="FFFFFF"/>
            <w:hideMark/>
          </w:tcPr>
          <w:p w14:paraId="41EEB53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DABFB5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9D52C9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21B7DF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3BB09B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96FE3A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47C7BE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6A9C2F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9A8DE6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E693ED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69C3F6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338497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166991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80CF3A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3EC531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C3D6CA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B7D485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04BE73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AF25E7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F1E85C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0FFAE0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BC481B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CAFFE8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6C34BD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D42558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4D8A3C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610649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DF0818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EA6BFA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E1299A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A9D291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6DAB" w14:paraId="2C363116" w14:textId="77777777" w:rsidTr="00EC6DAB">
        <w:tc>
          <w:tcPr>
            <w:tcW w:w="425" w:type="dxa"/>
            <w:shd w:val="clear" w:color="000000" w:fill="FFFFFF"/>
            <w:hideMark/>
          </w:tcPr>
          <w:p w14:paraId="30A6E19E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D2A4823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9" w:type="dxa"/>
            <w:shd w:val="clear" w:color="000000" w:fill="FFFFFF"/>
            <w:hideMark/>
          </w:tcPr>
          <w:p w14:paraId="2A1E231C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6135AC1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118 950,00</w:t>
            </w:r>
          </w:p>
        </w:tc>
        <w:tc>
          <w:tcPr>
            <w:tcW w:w="429" w:type="dxa"/>
            <w:shd w:val="clear" w:color="000000" w:fill="FFFFFF"/>
            <w:hideMark/>
          </w:tcPr>
          <w:p w14:paraId="6317835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42 650,00</w:t>
            </w:r>
          </w:p>
        </w:tc>
        <w:tc>
          <w:tcPr>
            <w:tcW w:w="428" w:type="dxa"/>
            <w:shd w:val="clear" w:color="000000" w:fill="FFFFFF"/>
            <w:hideMark/>
          </w:tcPr>
          <w:p w14:paraId="18164EB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- 76 300,00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AD5849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C4D4A3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C25B96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E46D44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E4A672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765435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2D4AB6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25 600,00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3C0901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D65B8D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- 25 600,00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271478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ED1F91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84C875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AF02A9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25 600,00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A9E6F2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B1AB02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- 25 600,00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9E601C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7DFB95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CD6FED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EFBB16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25 100,00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8D1D63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515053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- 25 100,00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2757F5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0A2480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CB2FDB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9BBBA3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1E3589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9CABB2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17A8B4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53E17E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A27997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6DAB" w14:paraId="30910883" w14:textId="77777777" w:rsidTr="00EC6DAB">
        <w:tc>
          <w:tcPr>
            <w:tcW w:w="425" w:type="dxa"/>
            <w:shd w:val="clear" w:color="000000" w:fill="FFFFFF"/>
            <w:hideMark/>
          </w:tcPr>
          <w:p w14:paraId="3605D2D6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8763E47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3.1. Реконструкция футбольного поля с искусственным покрытием</w:t>
            </w:r>
          </w:p>
        </w:tc>
        <w:tc>
          <w:tcPr>
            <w:tcW w:w="409" w:type="dxa"/>
            <w:shd w:val="clear" w:color="000000" w:fill="FFFFFF"/>
            <w:hideMark/>
          </w:tcPr>
          <w:p w14:paraId="0B3FD7CD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2B469B2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850,00</w:t>
            </w:r>
          </w:p>
        </w:tc>
        <w:tc>
          <w:tcPr>
            <w:tcW w:w="429" w:type="dxa"/>
            <w:shd w:val="clear" w:color="000000" w:fill="FFFFFF"/>
            <w:hideMark/>
          </w:tcPr>
          <w:p w14:paraId="4EBC070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850,00</w:t>
            </w:r>
          </w:p>
        </w:tc>
        <w:tc>
          <w:tcPr>
            <w:tcW w:w="428" w:type="dxa"/>
            <w:shd w:val="clear" w:color="000000" w:fill="FFFFFF"/>
            <w:hideMark/>
          </w:tcPr>
          <w:p w14:paraId="1E66972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0C14D1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2B765B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0C5E8B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37D4FA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9669D9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0B8142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0E8F5E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42E767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582602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5AFC49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315711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8A0DEA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E8A1E8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3C12E6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51E02B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B5A92B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CBAB8A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24B314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9AED46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3182CD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17D2CB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A2A397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0EA2AF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27E54A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382D3E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D09009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D68845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DAA9FA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5BBA89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B3FFB1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410299D3" w14:textId="77777777" w:rsidTr="00EC6DAB">
        <w:tc>
          <w:tcPr>
            <w:tcW w:w="425" w:type="dxa"/>
            <w:shd w:val="clear" w:color="auto" w:fill="auto"/>
            <w:hideMark/>
          </w:tcPr>
          <w:p w14:paraId="47004AED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276" w:type="dxa"/>
            <w:shd w:val="clear" w:color="auto" w:fill="auto"/>
            <w:hideMark/>
          </w:tcPr>
          <w:p w14:paraId="71474EEB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09" w:type="dxa"/>
            <w:shd w:val="clear" w:color="auto" w:fill="auto"/>
            <w:hideMark/>
          </w:tcPr>
          <w:p w14:paraId="57AB91FE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6C0CAA9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850,00</w:t>
            </w:r>
          </w:p>
        </w:tc>
        <w:tc>
          <w:tcPr>
            <w:tcW w:w="429" w:type="dxa"/>
            <w:shd w:val="clear" w:color="auto" w:fill="auto"/>
            <w:hideMark/>
          </w:tcPr>
          <w:p w14:paraId="3CF9639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850,00</w:t>
            </w:r>
          </w:p>
        </w:tc>
        <w:tc>
          <w:tcPr>
            <w:tcW w:w="428" w:type="dxa"/>
            <w:shd w:val="clear" w:color="auto" w:fill="auto"/>
            <w:hideMark/>
          </w:tcPr>
          <w:p w14:paraId="466E275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AE90BA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96FE81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527BAE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03B30F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9D2AB9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20E296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4575B4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655FDE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BFB30F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E92FCC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7F73D6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2FC32D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036934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8BD07B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6DD470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1F9B73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3F5DE1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A560BE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2132D7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4C480A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1877C2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5B1B71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DC98A3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7C7C41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5BB2A2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84C2A8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D083E2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045587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F5F1E6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F1E1B1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10B7F28C" w14:textId="77777777" w:rsidTr="00EC6DAB">
        <w:tc>
          <w:tcPr>
            <w:tcW w:w="425" w:type="dxa"/>
            <w:shd w:val="clear" w:color="000000" w:fill="FFFFFF"/>
            <w:hideMark/>
          </w:tcPr>
          <w:p w14:paraId="1BD4045A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FB7BC39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3.2. Реконструкция физкультурно-спортивного комплекса</w:t>
            </w:r>
          </w:p>
        </w:tc>
        <w:tc>
          <w:tcPr>
            <w:tcW w:w="409" w:type="dxa"/>
            <w:shd w:val="clear" w:color="000000" w:fill="FFFFFF"/>
            <w:hideMark/>
          </w:tcPr>
          <w:p w14:paraId="36BCB425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0057B65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61 800,00</w:t>
            </w:r>
          </w:p>
        </w:tc>
        <w:tc>
          <w:tcPr>
            <w:tcW w:w="429" w:type="dxa"/>
            <w:shd w:val="clear" w:color="000000" w:fill="FFFFFF"/>
            <w:hideMark/>
          </w:tcPr>
          <w:p w14:paraId="3FFA618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18 500,00</w:t>
            </w:r>
          </w:p>
        </w:tc>
        <w:tc>
          <w:tcPr>
            <w:tcW w:w="428" w:type="dxa"/>
            <w:shd w:val="clear" w:color="000000" w:fill="FFFFFF"/>
            <w:hideMark/>
          </w:tcPr>
          <w:p w14:paraId="037D181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- 43 300,00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111351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C2EA94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521787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0182FD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AF15D6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898CE4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92F14F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14 500,00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E4371D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C73FEF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- 14 500,00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909B8F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50A27D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1A70E7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0E3B1C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14 500,00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A279CD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CB7FE5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- 14 500,00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9A5A94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35BAF7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F66EAD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A4C94D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14 300,00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6F61E2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AEF53D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- 14 300,00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A6F8C2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460D7D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244150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8E6F4B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F48295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E67B6C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BDC53B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E83DE9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3FECAD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01714E79" w14:textId="77777777" w:rsidTr="00EC6DAB">
        <w:tc>
          <w:tcPr>
            <w:tcW w:w="425" w:type="dxa"/>
            <w:shd w:val="clear" w:color="auto" w:fill="auto"/>
            <w:hideMark/>
          </w:tcPr>
          <w:p w14:paraId="7BE09BEE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276" w:type="dxa"/>
            <w:shd w:val="clear" w:color="auto" w:fill="auto"/>
            <w:hideMark/>
          </w:tcPr>
          <w:p w14:paraId="72CAE6B4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09" w:type="dxa"/>
            <w:shd w:val="clear" w:color="auto" w:fill="auto"/>
            <w:hideMark/>
          </w:tcPr>
          <w:p w14:paraId="6D01814C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6DCA2ED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61 800,00</w:t>
            </w:r>
          </w:p>
        </w:tc>
        <w:tc>
          <w:tcPr>
            <w:tcW w:w="429" w:type="dxa"/>
            <w:shd w:val="clear" w:color="auto" w:fill="auto"/>
            <w:hideMark/>
          </w:tcPr>
          <w:p w14:paraId="00735C5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18 500,00</w:t>
            </w:r>
          </w:p>
        </w:tc>
        <w:tc>
          <w:tcPr>
            <w:tcW w:w="428" w:type="dxa"/>
            <w:shd w:val="clear" w:color="auto" w:fill="auto"/>
            <w:hideMark/>
          </w:tcPr>
          <w:p w14:paraId="64AA9A5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- 43 300,00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FF118C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F4FC58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258EFF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8FA5AC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77956C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5035CC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D0AE62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14 500,00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62C584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E43B47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- 14 500,00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6704D0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D478D5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D05F1E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81D5C8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14 500,00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9741A7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628E6A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- 14 500,00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A258C2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D7F8FA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1B817A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E70047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14 300,00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A66FAF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BB6514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- 14 300,00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C5A287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9CFB5E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083044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D475CE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5C3C63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298CE1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B27A14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A62CE8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B98D6B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00E8DA4B" w14:textId="77777777" w:rsidTr="00EC6DAB">
        <w:tc>
          <w:tcPr>
            <w:tcW w:w="425" w:type="dxa"/>
            <w:shd w:val="clear" w:color="000000" w:fill="FFFFFF"/>
            <w:hideMark/>
          </w:tcPr>
          <w:p w14:paraId="72DC2955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32A969F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3.3. Проектирование и строительство ледовой арены площадью 1050 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09" w:type="dxa"/>
            <w:shd w:val="clear" w:color="000000" w:fill="FFFFFF"/>
            <w:hideMark/>
          </w:tcPr>
          <w:p w14:paraId="13E110A1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3C47B32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56 100,00</w:t>
            </w:r>
          </w:p>
        </w:tc>
        <w:tc>
          <w:tcPr>
            <w:tcW w:w="429" w:type="dxa"/>
            <w:shd w:val="clear" w:color="000000" w:fill="FFFFFF"/>
            <w:hideMark/>
          </w:tcPr>
          <w:p w14:paraId="25B1A92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23 100,00</w:t>
            </w:r>
          </w:p>
        </w:tc>
        <w:tc>
          <w:tcPr>
            <w:tcW w:w="428" w:type="dxa"/>
            <w:shd w:val="clear" w:color="000000" w:fill="FFFFFF"/>
            <w:hideMark/>
          </w:tcPr>
          <w:p w14:paraId="2BB314E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- 33 000,00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035FD0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238828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CF378F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374570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13A7F7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C395B6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F74C12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11 100,00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D22F89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1A7A9A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- 11 100,00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82320C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6ACB72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AFC071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1AA1EE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11 100,00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671752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9A8AAE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- 11 100,00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6B0D67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920E48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DEB0F1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DADCFB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10 800,00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006D02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06C9A9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- 10 800,00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172BF9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A2DA51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422CF3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673B6A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0344BA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14693E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BA560D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280B81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F23866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6080D8BC" w14:textId="77777777" w:rsidTr="00EC6DAB">
        <w:tc>
          <w:tcPr>
            <w:tcW w:w="425" w:type="dxa"/>
            <w:shd w:val="clear" w:color="auto" w:fill="auto"/>
            <w:hideMark/>
          </w:tcPr>
          <w:p w14:paraId="000B28CC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276" w:type="dxa"/>
            <w:shd w:val="clear" w:color="auto" w:fill="auto"/>
            <w:hideMark/>
          </w:tcPr>
          <w:p w14:paraId="4728BA68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09" w:type="dxa"/>
            <w:shd w:val="clear" w:color="auto" w:fill="auto"/>
            <w:hideMark/>
          </w:tcPr>
          <w:p w14:paraId="0083F1C6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60DEF8E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56 100,00</w:t>
            </w:r>
          </w:p>
        </w:tc>
        <w:tc>
          <w:tcPr>
            <w:tcW w:w="429" w:type="dxa"/>
            <w:shd w:val="clear" w:color="auto" w:fill="auto"/>
            <w:hideMark/>
          </w:tcPr>
          <w:p w14:paraId="65002DD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23 100,00</w:t>
            </w:r>
          </w:p>
        </w:tc>
        <w:tc>
          <w:tcPr>
            <w:tcW w:w="428" w:type="dxa"/>
            <w:shd w:val="clear" w:color="auto" w:fill="auto"/>
            <w:hideMark/>
          </w:tcPr>
          <w:p w14:paraId="52EC11B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- 33 000,00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57137B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372EF8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B5AC5B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45EAFA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F8574C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DDDF1B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68E401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11 100,00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A3D609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FAF371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- 11 100,00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FE1CDC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49FB2A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D9520A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D11C5A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11 100,00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DD7CF8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B40B18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- 11 100,00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BE65E5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FBDACC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A996C3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AD9367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10 800,00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A0AA3A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535419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- 10 800,00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7231F3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971728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042531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B7A9B3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9A111C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333D92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71D631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D6F214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B5B816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3F1F708A" w14:textId="77777777" w:rsidTr="00EC6DAB">
        <w:tc>
          <w:tcPr>
            <w:tcW w:w="425" w:type="dxa"/>
            <w:shd w:val="clear" w:color="000000" w:fill="FFFFFF"/>
            <w:hideMark/>
          </w:tcPr>
          <w:p w14:paraId="4A078F98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F1C9842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3.4. Поставка быстровозводимого здания лыжной базы высокой заводской готовности</w:t>
            </w:r>
          </w:p>
        </w:tc>
        <w:tc>
          <w:tcPr>
            <w:tcW w:w="409" w:type="dxa"/>
            <w:shd w:val="clear" w:color="000000" w:fill="FFFFFF"/>
            <w:hideMark/>
          </w:tcPr>
          <w:p w14:paraId="2709CDE1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3E2C098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34 391,10</w:t>
            </w:r>
          </w:p>
        </w:tc>
        <w:tc>
          <w:tcPr>
            <w:tcW w:w="429" w:type="dxa"/>
            <w:shd w:val="clear" w:color="000000" w:fill="FFFFFF"/>
            <w:hideMark/>
          </w:tcPr>
          <w:p w14:paraId="3A76634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34 391,10</w:t>
            </w:r>
          </w:p>
        </w:tc>
        <w:tc>
          <w:tcPr>
            <w:tcW w:w="428" w:type="dxa"/>
            <w:shd w:val="clear" w:color="000000" w:fill="FFFFFF"/>
            <w:hideMark/>
          </w:tcPr>
          <w:p w14:paraId="6ACA549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F1CADA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A3EB68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2EC872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709823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2D44CE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597B94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8AB8D7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85F02A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FF63E4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4C0E43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6FF0BE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179AB6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3B0CD7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0C6C8D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513909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A9E91F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052EDB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875C99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9C460E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DC75C9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4379CF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48D8B9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531143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6E1858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4CD70E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87213D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B7097C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97C1B6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934951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148563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3BF65729" w14:textId="77777777" w:rsidTr="00EC6DAB">
        <w:tc>
          <w:tcPr>
            <w:tcW w:w="425" w:type="dxa"/>
            <w:shd w:val="clear" w:color="auto" w:fill="auto"/>
            <w:hideMark/>
          </w:tcPr>
          <w:p w14:paraId="342D36B3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  <w:hideMark/>
          </w:tcPr>
          <w:p w14:paraId="45983F54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7CC24C3C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44F3880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34 391,10</w:t>
            </w:r>
          </w:p>
        </w:tc>
        <w:tc>
          <w:tcPr>
            <w:tcW w:w="429" w:type="dxa"/>
            <w:shd w:val="clear" w:color="auto" w:fill="auto"/>
            <w:hideMark/>
          </w:tcPr>
          <w:p w14:paraId="4DB5E2C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34 391,10</w:t>
            </w:r>
          </w:p>
        </w:tc>
        <w:tc>
          <w:tcPr>
            <w:tcW w:w="428" w:type="dxa"/>
            <w:shd w:val="clear" w:color="auto" w:fill="auto"/>
            <w:hideMark/>
          </w:tcPr>
          <w:p w14:paraId="55CA10F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3FA76D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AAD705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ABBA4D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BAF302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AD751E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16D45C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81A0A9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A14A73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55F751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A1CEA1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24C9D2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035377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49C707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094837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C834E9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46A7D6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4589E2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6B7DC3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687FD9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A18CBB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44B41D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6295DE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C03178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DAA053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E95BAE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1313B0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8B1DA5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A1276A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15DCBD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660D5C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33161135" w14:textId="77777777" w:rsidTr="00EC6DAB">
        <w:tc>
          <w:tcPr>
            <w:tcW w:w="425" w:type="dxa"/>
            <w:shd w:val="clear" w:color="000000" w:fill="FFFFFF"/>
            <w:hideMark/>
          </w:tcPr>
          <w:p w14:paraId="747AA33F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FD5A28C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3.5. строительство комплекса уличной гимнастики</w:t>
            </w:r>
          </w:p>
        </w:tc>
        <w:tc>
          <w:tcPr>
            <w:tcW w:w="409" w:type="dxa"/>
            <w:shd w:val="clear" w:color="000000" w:fill="FFFFFF"/>
            <w:hideMark/>
          </w:tcPr>
          <w:p w14:paraId="61C995AC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0D7FC5E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200,00</w:t>
            </w:r>
          </w:p>
        </w:tc>
        <w:tc>
          <w:tcPr>
            <w:tcW w:w="429" w:type="dxa"/>
            <w:shd w:val="clear" w:color="000000" w:fill="FFFFFF"/>
            <w:hideMark/>
          </w:tcPr>
          <w:p w14:paraId="79D7B6E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200,00</w:t>
            </w:r>
          </w:p>
        </w:tc>
        <w:tc>
          <w:tcPr>
            <w:tcW w:w="428" w:type="dxa"/>
            <w:shd w:val="clear" w:color="000000" w:fill="FFFFFF"/>
            <w:hideMark/>
          </w:tcPr>
          <w:p w14:paraId="6391D95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D4CF6B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CA299B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4EFA81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90F82E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31E5D0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EE4498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6E4EA3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6FB73E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79AA9C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36F317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BC9B91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4CD66F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6F2F40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187BD0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F6AA5E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96B874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D30978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C3160B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D5759E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B214A5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72DA76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D7BCBF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14BDF3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6BF858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C7203C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D08AA0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070F27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811AF9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98A2C3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4CE22B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1308D27F" w14:textId="77777777" w:rsidTr="00EC6DAB">
        <w:tc>
          <w:tcPr>
            <w:tcW w:w="425" w:type="dxa"/>
            <w:shd w:val="clear" w:color="auto" w:fill="auto"/>
            <w:hideMark/>
          </w:tcPr>
          <w:p w14:paraId="709EF278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276" w:type="dxa"/>
            <w:shd w:val="clear" w:color="auto" w:fill="auto"/>
            <w:hideMark/>
          </w:tcPr>
          <w:p w14:paraId="1CC8EC18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09" w:type="dxa"/>
            <w:shd w:val="clear" w:color="auto" w:fill="auto"/>
            <w:hideMark/>
          </w:tcPr>
          <w:p w14:paraId="631609FE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5F8A34B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200,00</w:t>
            </w:r>
          </w:p>
        </w:tc>
        <w:tc>
          <w:tcPr>
            <w:tcW w:w="429" w:type="dxa"/>
            <w:shd w:val="clear" w:color="auto" w:fill="auto"/>
            <w:hideMark/>
          </w:tcPr>
          <w:p w14:paraId="5415D38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200,00</w:t>
            </w:r>
          </w:p>
        </w:tc>
        <w:tc>
          <w:tcPr>
            <w:tcW w:w="428" w:type="dxa"/>
            <w:shd w:val="clear" w:color="auto" w:fill="auto"/>
            <w:hideMark/>
          </w:tcPr>
          <w:p w14:paraId="645FF97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0F14E6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458890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38E78D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BBE7DA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5E7A70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2FF309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2F7555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592A21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560DC8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FF97CF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13BD9A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01AF32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4EE09B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AF6707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B4562A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FE7010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C1E56C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2F330B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69F8C1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1CEBC2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315F86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CE7F43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98FD50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DECC74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FA60FA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0B3C5E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BBCCE6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547B6F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B43D2C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3F96E4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336E542F" w14:textId="77777777" w:rsidTr="00EC6DAB">
        <w:tc>
          <w:tcPr>
            <w:tcW w:w="425" w:type="dxa"/>
            <w:shd w:val="clear" w:color="000000" w:fill="FFFFFF"/>
            <w:hideMark/>
          </w:tcPr>
          <w:p w14:paraId="547FFBCC" w14:textId="77777777" w:rsidR="00142095" w:rsidRDefault="001420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4CEB9AA6" w14:textId="77777777" w:rsidR="00142095" w:rsidRDefault="0014209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4. ОБЕСПЕЧЕНИЕ РЕАЛИЗАЦИИ МУНИЦИПАЛЬНОЙ ПРОГРАММЫ "РАЗВИТИЕ ФИЗИЧЕСКОЙ КУЛЬТУРЫ И СПОРТА В ГО СРЕДНЕУРАЛЬСК НА 2014-2016 ГОДЫ"</w:t>
            </w:r>
          </w:p>
        </w:tc>
        <w:tc>
          <w:tcPr>
            <w:tcW w:w="409" w:type="dxa"/>
            <w:shd w:val="clear" w:color="000000" w:fill="FFFFFF"/>
            <w:hideMark/>
          </w:tcPr>
          <w:p w14:paraId="0598AE78" w14:textId="77777777" w:rsidR="00142095" w:rsidRDefault="0014209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4D69F51B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10 382,80</w:t>
            </w:r>
          </w:p>
        </w:tc>
        <w:tc>
          <w:tcPr>
            <w:tcW w:w="429" w:type="dxa"/>
            <w:shd w:val="clear" w:color="000000" w:fill="FFFFFF"/>
            <w:hideMark/>
          </w:tcPr>
          <w:p w14:paraId="74ECD988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17 464,90</w:t>
            </w:r>
          </w:p>
        </w:tc>
        <w:tc>
          <w:tcPr>
            <w:tcW w:w="428" w:type="dxa"/>
            <w:shd w:val="clear" w:color="000000" w:fill="FFFFFF"/>
            <w:hideMark/>
          </w:tcPr>
          <w:p w14:paraId="3D62369C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7 082,10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BD5D06A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1 581,10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4A9793A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1 581,10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49C96B1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64DB801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E98BE93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4D400CA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42F3B19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1 604,90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2FAEF59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2 948,10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FBCE4D4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1 343,20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CA35508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10200B5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4E1C957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4F5E12E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1 666,10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7CC6719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3 108,70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79BE533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1 442,60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2B4BB6E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A874600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2953C14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22E8915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1 762,40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E4DBED9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2 969,00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79F6AF7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1 206,60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9D7614A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6BC52BD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1BEE3FF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33D5E1E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4506C62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3 089,70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C5AC106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3 089,70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0ABB95B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6F2980D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3BFE2D8" w14:textId="77777777" w:rsidR="00142095" w:rsidRDefault="0014209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C6DAB" w14:paraId="0EF11B25" w14:textId="77777777" w:rsidTr="00EC6DAB">
        <w:tc>
          <w:tcPr>
            <w:tcW w:w="425" w:type="dxa"/>
            <w:shd w:val="clear" w:color="000000" w:fill="FFFFFF"/>
            <w:hideMark/>
          </w:tcPr>
          <w:p w14:paraId="2AA04F24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308D72A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000000" w:fill="FFFFFF"/>
            <w:hideMark/>
          </w:tcPr>
          <w:p w14:paraId="65336436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7F98526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10 382,80</w:t>
            </w:r>
          </w:p>
        </w:tc>
        <w:tc>
          <w:tcPr>
            <w:tcW w:w="429" w:type="dxa"/>
            <w:shd w:val="clear" w:color="000000" w:fill="FFFFFF"/>
            <w:hideMark/>
          </w:tcPr>
          <w:p w14:paraId="119EB4C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17 464,90</w:t>
            </w:r>
          </w:p>
        </w:tc>
        <w:tc>
          <w:tcPr>
            <w:tcW w:w="428" w:type="dxa"/>
            <w:shd w:val="clear" w:color="000000" w:fill="FFFFFF"/>
            <w:hideMark/>
          </w:tcPr>
          <w:p w14:paraId="108B05E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7 082,10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06E11D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1 581,10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9AF0AF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1 581,10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B43B55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F9092C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85B199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9F2362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C1591F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1 604,90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28DE2B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2 948,10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83E3CA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1 343,20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6A892E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C196EE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6C087D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327D02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1 666,10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968E62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3 108,70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851F70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1 442,60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B7E9C5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34166E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F16E63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C8AD4E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1 762,40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51569B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2 969,00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1868C1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1 206,60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1B9480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C0D80D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D15D1A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9193AC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7EFC95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3 089,70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50BF68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3 089,70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6FD96C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98DFBD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702BBF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6DAB" w14:paraId="18D982C0" w14:textId="77777777" w:rsidTr="00EC6DAB">
        <w:tc>
          <w:tcPr>
            <w:tcW w:w="425" w:type="dxa"/>
            <w:shd w:val="clear" w:color="000000" w:fill="FFFFFF"/>
            <w:hideMark/>
          </w:tcPr>
          <w:p w14:paraId="52AB00F4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550786C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4.1. Обеспечение реализации муниципальной программы "Развитие физической культуры и спорта в городском округе Среднеуральск на 2017-2023годы</w:t>
            </w:r>
          </w:p>
        </w:tc>
        <w:tc>
          <w:tcPr>
            <w:tcW w:w="409" w:type="dxa"/>
            <w:shd w:val="clear" w:color="000000" w:fill="FFFFFF"/>
            <w:hideMark/>
          </w:tcPr>
          <w:p w14:paraId="7B286A4C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5882E61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10 382,80</w:t>
            </w:r>
          </w:p>
        </w:tc>
        <w:tc>
          <w:tcPr>
            <w:tcW w:w="429" w:type="dxa"/>
            <w:shd w:val="clear" w:color="000000" w:fill="FFFFFF"/>
            <w:hideMark/>
          </w:tcPr>
          <w:p w14:paraId="30C2ADC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17 364,90</w:t>
            </w:r>
          </w:p>
        </w:tc>
        <w:tc>
          <w:tcPr>
            <w:tcW w:w="428" w:type="dxa"/>
            <w:shd w:val="clear" w:color="000000" w:fill="FFFFFF"/>
            <w:hideMark/>
          </w:tcPr>
          <w:p w14:paraId="3792149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6 982,10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A2DE35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1 581,10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D784B3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1 581,10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AE9599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51DBD1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0EBAB5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C18105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523822F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1 604,90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EA12DA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2 948,10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86118B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1 343,20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FFCFA8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72481D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E95B25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FE7143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1 666,10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EFF315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3 008,70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F14824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1 342,60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0D726C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8F673E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1C880A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3FCDDB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1 762,40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6D274C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2 969,00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2D7933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1 206,60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3384D4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1F9BB9A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49EEF7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0549C7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9044A7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3 089,70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4A9960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3 089,70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8ECE8AD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3A70AC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0A55CE5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00FCDAC6" w14:textId="77777777" w:rsidTr="00EC6DAB">
        <w:tc>
          <w:tcPr>
            <w:tcW w:w="425" w:type="dxa"/>
            <w:shd w:val="clear" w:color="auto" w:fill="auto"/>
            <w:hideMark/>
          </w:tcPr>
          <w:p w14:paraId="6B79BA7E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276" w:type="dxa"/>
            <w:shd w:val="clear" w:color="auto" w:fill="auto"/>
            <w:hideMark/>
          </w:tcPr>
          <w:p w14:paraId="37F45D33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34A836E2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344E4F4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10 382,80</w:t>
            </w:r>
          </w:p>
        </w:tc>
        <w:tc>
          <w:tcPr>
            <w:tcW w:w="429" w:type="dxa"/>
            <w:shd w:val="clear" w:color="auto" w:fill="auto"/>
            <w:hideMark/>
          </w:tcPr>
          <w:p w14:paraId="3B43FBB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17 364,90</w:t>
            </w:r>
          </w:p>
        </w:tc>
        <w:tc>
          <w:tcPr>
            <w:tcW w:w="428" w:type="dxa"/>
            <w:shd w:val="clear" w:color="auto" w:fill="auto"/>
            <w:hideMark/>
          </w:tcPr>
          <w:p w14:paraId="3A1D23D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6 982,10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0AF44F4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1 581,10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9918F9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1 581,10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03F3E7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54B6F0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9EF7B0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34F44F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3164D0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1 604,90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9965C2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2 948,10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859A3F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1 343,20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1F3771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42BC6A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E6FE73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605922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1 666,10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EC3C68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3 008,70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7A4921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1 342,60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F8492A1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BFA1F6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5928D8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24B495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1 762,40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D4A0A7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2 969,00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C7F578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1 206,60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C4EDFD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8EF161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72F9DB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8C341A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5B9EC3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3 089,70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8A810A9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3 089,70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29407F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401C5F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314D35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C6DAB" w14:paraId="71B004A1" w14:textId="77777777" w:rsidTr="00EC6DAB">
        <w:tc>
          <w:tcPr>
            <w:tcW w:w="425" w:type="dxa"/>
            <w:shd w:val="clear" w:color="000000" w:fill="FFFFFF"/>
            <w:hideMark/>
          </w:tcPr>
          <w:p w14:paraId="7F617E85" w14:textId="77777777" w:rsidR="00142095" w:rsidRDefault="001420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276" w:type="dxa"/>
            <w:shd w:val="clear" w:color="000000" w:fill="FFFFFF"/>
            <w:hideMark/>
          </w:tcPr>
          <w:p w14:paraId="5A3FB50B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4.2. Организация и проведение физкультурно-туристических мероприятий</w:t>
            </w:r>
          </w:p>
        </w:tc>
        <w:tc>
          <w:tcPr>
            <w:tcW w:w="409" w:type="dxa"/>
            <w:shd w:val="clear" w:color="000000" w:fill="FFFFFF"/>
            <w:hideMark/>
          </w:tcPr>
          <w:p w14:paraId="59114E9F" w14:textId="77777777" w:rsidR="00142095" w:rsidRDefault="001420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000000" w:fill="FFFFFF"/>
            <w:hideMark/>
          </w:tcPr>
          <w:p w14:paraId="08020B9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9" w:type="dxa"/>
            <w:shd w:val="clear" w:color="000000" w:fill="FFFFFF"/>
            <w:hideMark/>
          </w:tcPr>
          <w:p w14:paraId="51848EC7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100,00</w:t>
            </w:r>
          </w:p>
        </w:tc>
        <w:tc>
          <w:tcPr>
            <w:tcW w:w="428" w:type="dxa"/>
            <w:shd w:val="clear" w:color="000000" w:fill="FFFFFF"/>
            <w:hideMark/>
          </w:tcPr>
          <w:p w14:paraId="6566551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1DB234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EE639E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1485991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FA0D2E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7C725A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2DFD6E8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E864E04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16BDDE6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122C908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2B0776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6E2BD9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5390CCC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50DF17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2F490D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100,00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6B6617DE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100,00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6AE989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33206C90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DF1A16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39C91AF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731C8B5C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91B3E8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539E54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691CDB42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3145B5B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0F01668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43C668C3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000000" w:fill="FFFFFF"/>
            <w:noWrap/>
            <w:hideMark/>
          </w:tcPr>
          <w:p w14:paraId="2DADCB05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7F5251E9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141D4258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000000" w:fill="FFFFFF"/>
            <w:noWrap/>
            <w:hideMark/>
          </w:tcPr>
          <w:p w14:paraId="4186F69F" w14:textId="77777777" w:rsidR="00142095" w:rsidRDefault="0014209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2095" w14:paraId="3FBADEAA" w14:textId="77777777" w:rsidTr="00EC6DAB">
        <w:tc>
          <w:tcPr>
            <w:tcW w:w="425" w:type="dxa"/>
            <w:shd w:val="clear" w:color="auto" w:fill="auto"/>
            <w:hideMark/>
          </w:tcPr>
          <w:p w14:paraId="08AE90A6" w14:textId="77777777" w:rsidR="00142095" w:rsidRDefault="00142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276" w:type="dxa"/>
            <w:shd w:val="clear" w:color="auto" w:fill="auto"/>
            <w:hideMark/>
          </w:tcPr>
          <w:p w14:paraId="2BEFE308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409" w:type="dxa"/>
            <w:shd w:val="clear" w:color="auto" w:fill="auto"/>
            <w:hideMark/>
          </w:tcPr>
          <w:p w14:paraId="2CE5829F" w14:textId="77777777" w:rsidR="00142095" w:rsidRDefault="00142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9" w:type="dxa"/>
            <w:shd w:val="clear" w:color="auto" w:fill="auto"/>
            <w:hideMark/>
          </w:tcPr>
          <w:p w14:paraId="7BD0E9F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9" w:type="dxa"/>
            <w:shd w:val="clear" w:color="auto" w:fill="auto"/>
            <w:hideMark/>
          </w:tcPr>
          <w:p w14:paraId="18ADCC7B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100,00</w:t>
            </w:r>
          </w:p>
        </w:tc>
        <w:tc>
          <w:tcPr>
            <w:tcW w:w="428" w:type="dxa"/>
            <w:shd w:val="clear" w:color="auto" w:fill="auto"/>
            <w:hideMark/>
          </w:tcPr>
          <w:p w14:paraId="5E8A537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BAFD7D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23F81904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FE4740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7A4559D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5194404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F72E665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5FD7B2C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586B0F9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1E41EE12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256F6B0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D42A91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15D811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B2E2FD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5EF0953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6E459F6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0000FBC7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0C7AE2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771C69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2DD940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984E1AE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39D2A3E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0E6D0FF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11ECBF0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426A053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7857620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B5980B6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28" w:type="dxa"/>
            <w:shd w:val="clear" w:color="auto" w:fill="auto"/>
            <w:noWrap/>
            <w:hideMark/>
          </w:tcPr>
          <w:p w14:paraId="43ABA6D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0,00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2B2CBFC8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6EC6132D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hideMark/>
          </w:tcPr>
          <w:p w14:paraId="3FDA960A" w14:textId="77777777" w:rsidR="00142095" w:rsidRDefault="001420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7EFD0236" w14:textId="77777777" w:rsidR="00142095" w:rsidRDefault="00142095" w:rsidP="00142095">
      <w:pPr>
        <w:spacing w:after="0" w:line="240" w:lineRule="auto"/>
      </w:pPr>
    </w:p>
    <w:sectPr w:rsidR="00142095" w:rsidSect="00EC6DAB">
      <w:headerReference w:type="default" r:id="rId6"/>
      <w:pgSz w:w="16838" w:h="11906" w:orient="landscape"/>
      <w:pgMar w:top="1418" w:right="1134" w:bottom="1134" w:left="1134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7CC7F" w14:textId="77777777" w:rsidR="006B791D" w:rsidRDefault="006B791D" w:rsidP="00EC6DAB">
      <w:pPr>
        <w:spacing w:after="0" w:line="240" w:lineRule="auto"/>
      </w:pPr>
      <w:r>
        <w:separator/>
      </w:r>
    </w:p>
  </w:endnote>
  <w:endnote w:type="continuationSeparator" w:id="0">
    <w:p w14:paraId="1E46EE05" w14:textId="77777777" w:rsidR="006B791D" w:rsidRDefault="006B791D" w:rsidP="00EC6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C475B" w14:textId="77777777" w:rsidR="006B791D" w:rsidRDefault="006B791D" w:rsidP="00EC6DAB">
      <w:pPr>
        <w:spacing w:after="0" w:line="240" w:lineRule="auto"/>
      </w:pPr>
      <w:r>
        <w:separator/>
      </w:r>
    </w:p>
  </w:footnote>
  <w:footnote w:type="continuationSeparator" w:id="0">
    <w:p w14:paraId="122695AB" w14:textId="77777777" w:rsidR="006B791D" w:rsidRDefault="006B791D" w:rsidP="00EC6D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4"/>
        <w:szCs w:val="24"/>
      </w:rPr>
      <w:id w:val="-1759286588"/>
      <w:docPartObj>
        <w:docPartGallery w:val="Page Numbers (Top of Page)"/>
        <w:docPartUnique/>
      </w:docPartObj>
    </w:sdtPr>
    <w:sdtContent>
      <w:p w14:paraId="7BA5F799" w14:textId="302D0E7F" w:rsidR="00EC6DAB" w:rsidRPr="00EC6DAB" w:rsidRDefault="00EC6DAB">
        <w:pPr>
          <w:pStyle w:val="a5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EC6DAB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EC6DAB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EC6DAB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EC6DAB">
          <w:rPr>
            <w:rFonts w:ascii="Liberation Serif" w:hAnsi="Liberation Serif" w:cs="Liberation Serif"/>
            <w:sz w:val="24"/>
            <w:szCs w:val="24"/>
          </w:rPr>
          <w:t>2</w:t>
        </w:r>
        <w:r w:rsidRPr="00EC6DAB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69618DCA" w14:textId="77777777" w:rsidR="00EC6DAB" w:rsidRPr="00EC6DAB" w:rsidRDefault="00EC6DAB">
    <w:pPr>
      <w:pStyle w:val="a5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95"/>
    <w:rsid w:val="00142095"/>
    <w:rsid w:val="00501B50"/>
    <w:rsid w:val="006B791D"/>
    <w:rsid w:val="00796B1A"/>
    <w:rsid w:val="00EC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FCCEF"/>
  <w15:docId w15:val="{DF802DE0-9A77-4033-9EB3-C16B2E888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209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2095"/>
    <w:rPr>
      <w:color w:val="800080"/>
      <w:u w:val="single"/>
    </w:rPr>
  </w:style>
  <w:style w:type="paragraph" w:customStyle="1" w:styleId="xl124">
    <w:name w:val="xl124"/>
    <w:basedOn w:val="a"/>
    <w:rsid w:val="00142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25">
    <w:name w:val="xl125"/>
    <w:basedOn w:val="a"/>
    <w:rsid w:val="00142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26">
    <w:name w:val="xl126"/>
    <w:basedOn w:val="a"/>
    <w:rsid w:val="00142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142095"/>
    <w:pPr>
      <w:spacing w:before="100" w:beforeAutospacing="1" w:after="100" w:afterAutospacing="1" w:line="240" w:lineRule="auto"/>
      <w:contextualSpacing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42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142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420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31">
    <w:name w:val="xl131"/>
    <w:basedOn w:val="a"/>
    <w:rsid w:val="00142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142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142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42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142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142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142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42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1420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40">
    <w:name w:val="xl140"/>
    <w:basedOn w:val="a"/>
    <w:rsid w:val="001420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C6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6DAB"/>
    <w:rPr>
      <w:rFonts w:ascii="Times New Roman" w:hAnsi="Times New Roman" w:cs="Times New Roman"/>
      <w:sz w:val="2"/>
    </w:rPr>
  </w:style>
  <w:style w:type="paragraph" w:styleId="a7">
    <w:name w:val="footer"/>
    <w:basedOn w:val="a"/>
    <w:link w:val="a8"/>
    <w:uiPriority w:val="99"/>
    <w:unhideWhenUsed/>
    <w:rsid w:val="00EC6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6DAB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0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2994</Words>
  <Characters>17067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Иванова</cp:lastModifiedBy>
  <cp:revision>3</cp:revision>
  <dcterms:created xsi:type="dcterms:W3CDTF">2022-04-11T04:22:00Z</dcterms:created>
  <dcterms:modified xsi:type="dcterms:W3CDTF">2022-04-14T13:07:00Z</dcterms:modified>
</cp:coreProperties>
</file>